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38E4" w14:textId="77777777" w:rsidR="00F47683" w:rsidRPr="003B47C7" w:rsidRDefault="00F47683" w:rsidP="00F47683">
      <w:pPr>
        <w:jc w:val="center"/>
        <w:rPr>
          <w:rFonts w:ascii="宋体" w:eastAsia="宋体" w:hAnsi="宋体"/>
          <w:b/>
          <w:sz w:val="30"/>
          <w:szCs w:val="30"/>
        </w:rPr>
      </w:pPr>
      <w:r w:rsidRPr="003B47C7">
        <w:rPr>
          <w:rFonts w:ascii="宋体" w:eastAsia="宋体" w:hAnsi="宋体" w:hint="eastAsia"/>
          <w:b/>
          <w:sz w:val="30"/>
          <w:szCs w:val="30"/>
        </w:rPr>
        <w:t>计算机学院、软件学院、网络空间安全学院</w:t>
      </w:r>
    </w:p>
    <w:p w14:paraId="7AF376CF" w14:textId="322EA9AA" w:rsidR="00F47683" w:rsidRPr="005A06CE" w:rsidRDefault="00F47683" w:rsidP="00F47683">
      <w:pPr>
        <w:jc w:val="center"/>
        <w:rPr>
          <w:rFonts w:ascii="宋体" w:eastAsia="宋体" w:hAnsi="宋体"/>
          <w:b/>
          <w:sz w:val="30"/>
          <w:szCs w:val="30"/>
        </w:rPr>
      </w:pPr>
      <w:r w:rsidRPr="005A06CE">
        <w:rPr>
          <w:rFonts w:ascii="宋体" w:eastAsia="宋体" w:hAnsi="宋体" w:hint="eastAsia"/>
          <w:b/>
          <w:sz w:val="30"/>
          <w:szCs w:val="30"/>
        </w:rPr>
        <w:t>2</w:t>
      </w:r>
      <w:r w:rsidRPr="005A06CE">
        <w:rPr>
          <w:rFonts w:ascii="宋体" w:eastAsia="宋体" w:hAnsi="宋体"/>
          <w:b/>
          <w:sz w:val="30"/>
          <w:szCs w:val="30"/>
        </w:rPr>
        <w:t>0</w:t>
      </w:r>
      <w:r w:rsidR="002D78A2">
        <w:rPr>
          <w:rFonts w:ascii="宋体" w:eastAsia="宋体" w:hAnsi="宋体"/>
          <w:b/>
          <w:sz w:val="30"/>
          <w:szCs w:val="30"/>
        </w:rPr>
        <w:t>21</w:t>
      </w:r>
      <w:r w:rsidRPr="005A06CE">
        <w:rPr>
          <w:rFonts w:ascii="宋体" w:eastAsia="宋体" w:hAnsi="宋体" w:hint="eastAsia"/>
          <w:b/>
          <w:sz w:val="30"/>
          <w:szCs w:val="30"/>
        </w:rPr>
        <w:t>-</w:t>
      </w:r>
      <w:r w:rsidRPr="005A06CE">
        <w:rPr>
          <w:rFonts w:ascii="宋体" w:eastAsia="宋体" w:hAnsi="宋体"/>
          <w:b/>
          <w:sz w:val="30"/>
          <w:szCs w:val="30"/>
        </w:rPr>
        <w:t>20</w:t>
      </w:r>
      <w:r w:rsidR="002D78A2">
        <w:rPr>
          <w:rFonts w:ascii="宋体" w:eastAsia="宋体" w:hAnsi="宋体"/>
          <w:b/>
          <w:sz w:val="30"/>
          <w:szCs w:val="30"/>
        </w:rPr>
        <w:t>22</w:t>
      </w:r>
      <w:r w:rsidRPr="005A06CE">
        <w:rPr>
          <w:rFonts w:ascii="宋体" w:eastAsia="宋体" w:hAnsi="宋体" w:hint="eastAsia"/>
          <w:b/>
          <w:sz w:val="30"/>
          <w:szCs w:val="30"/>
        </w:rPr>
        <w:t>学年第二学期转专业线上考核方案</w:t>
      </w:r>
    </w:p>
    <w:p w14:paraId="6921D743" w14:textId="77777777" w:rsidR="00F47683" w:rsidRDefault="00F47683" w:rsidP="00F47683"/>
    <w:p w14:paraId="28A122C3" w14:textId="77777777" w:rsidR="00CA7EAF" w:rsidRDefault="00CA7EAF" w:rsidP="002E6F0F">
      <w:pPr>
        <w:pStyle w:val="a3"/>
        <w:spacing w:before="0" w:beforeAutospacing="0" w:after="0" w:afterAutospacing="0" w:line="360" w:lineRule="auto"/>
        <w:ind w:firstLineChars="200" w:firstLine="480"/>
        <w:jc w:val="both"/>
        <w:rPr>
          <w:color w:val="000000" w:themeColor="text1"/>
        </w:rPr>
      </w:pPr>
      <w:r>
        <w:rPr>
          <w:rFonts w:hint="eastAsia"/>
          <w:color w:val="000000" w:themeColor="text1"/>
        </w:rPr>
        <w:t>根据学校</w:t>
      </w:r>
      <w:r w:rsidRPr="00CA7EAF">
        <w:rPr>
          <w:rFonts w:hint="eastAsia"/>
          <w:color w:val="000000" w:themeColor="text1"/>
        </w:rPr>
        <w:t>关于做好</w:t>
      </w:r>
      <w:r w:rsidRPr="00CA7EAF">
        <w:rPr>
          <w:color w:val="000000" w:themeColor="text1"/>
        </w:rPr>
        <w:t>2021-2022学年第二学期全日制本科生转专业工作的通知</w:t>
      </w:r>
      <w:r>
        <w:rPr>
          <w:rFonts w:hint="eastAsia"/>
          <w:color w:val="000000" w:themeColor="text1"/>
        </w:rPr>
        <w:t>精神，</w:t>
      </w:r>
      <w:r w:rsidR="00F47683" w:rsidRPr="00323B04">
        <w:rPr>
          <w:rFonts w:hint="eastAsia"/>
          <w:color w:val="000000" w:themeColor="text1"/>
        </w:rPr>
        <w:t>学院转专业工作领导小组负责制定转专业线上考核方案。</w:t>
      </w:r>
    </w:p>
    <w:p w14:paraId="524C0D1D" w14:textId="64F7C4A3"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疫情防控期间，为保证转专业工作的正常有序进行，考核相关工作</w:t>
      </w:r>
      <w:r w:rsidR="00CA7EAF">
        <w:rPr>
          <w:rFonts w:hint="eastAsia"/>
          <w:color w:val="000000" w:themeColor="text1"/>
        </w:rPr>
        <w:t>采用</w:t>
      </w:r>
      <w:r w:rsidRPr="00323B04">
        <w:rPr>
          <w:rFonts w:hint="eastAsia"/>
          <w:color w:val="000000" w:themeColor="text1"/>
        </w:rPr>
        <w:t>线上</w:t>
      </w:r>
      <w:r w:rsidR="00CA7EAF">
        <w:rPr>
          <w:rFonts w:hint="eastAsia"/>
          <w:color w:val="000000" w:themeColor="text1"/>
        </w:rPr>
        <w:t>方式</w:t>
      </w:r>
      <w:r w:rsidRPr="00323B04">
        <w:rPr>
          <w:rFonts w:hint="eastAsia"/>
          <w:color w:val="000000" w:themeColor="text1"/>
        </w:rPr>
        <w:t>，本着公平、公正、公开的原则，特制定如下线上考核方案，</w:t>
      </w:r>
      <w:r w:rsidRPr="00323B04">
        <w:rPr>
          <w:rFonts w:hint="eastAsia"/>
          <w:bCs/>
          <w:color w:val="000000" w:themeColor="text1"/>
        </w:rPr>
        <w:t>并保留本次考核过程的相关记录</w:t>
      </w:r>
      <w:r w:rsidRPr="00323B04">
        <w:rPr>
          <w:rFonts w:hint="eastAsia"/>
          <w:color w:val="000000" w:themeColor="text1"/>
        </w:rPr>
        <w:t>。</w:t>
      </w:r>
    </w:p>
    <w:p w14:paraId="4AA00154" w14:textId="42CAEAD0" w:rsidR="00F47683" w:rsidRPr="008138AA" w:rsidRDefault="00F47683" w:rsidP="002E6F0F">
      <w:pPr>
        <w:pStyle w:val="a3"/>
        <w:spacing w:before="0" w:beforeAutospacing="0" w:after="0" w:afterAutospacing="0" w:line="360" w:lineRule="auto"/>
        <w:ind w:firstLineChars="200" w:firstLine="482"/>
        <w:jc w:val="both"/>
      </w:pPr>
      <w:r w:rsidRPr="00323B04">
        <w:rPr>
          <w:rFonts w:hint="eastAsia"/>
          <w:b/>
          <w:bCs/>
          <w:color w:val="000000" w:themeColor="text1"/>
        </w:rPr>
        <w:t>一、学院转专业</w:t>
      </w:r>
      <w:r w:rsidRPr="008138AA">
        <w:rPr>
          <w:rFonts w:hint="eastAsia"/>
          <w:b/>
          <w:bCs/>
        </w:rPr>
        <w:t>工作领导小组</w:t>
      </w:r>
    </w:p>
    <w:p w14:paraId="775FCDA7" w14:textId="7D513564"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组长：肖甫</w:t>
      </w:r>
      <w:r w:rsidR="009570C3">
        <w:rPr>
          <w:rFonts w:hint="eastAsia"/>
          <w:color w:val="000000" w:themeColor="text1"/>
        </w:rPr>
        <w:t>、</w:t>
      </w:r>
      <w:r w:rsidR="009570C3">
        <w:rPr>
          <w:rFonts w:hint="eastAsia"/>
          <w:color w:val="000000" w:themeColor="text1"/>
        </w:rPr>
        <w:t>刘蒙</w:t>
      </w:r>
    </w:p>
    <w:p w14:paraId="31616D37" w14:textId="21E106FC"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副组长：</w:t>
      </w:r>
      <w:r w:rsidR="0041397E">
        <w:rPr>
          <w:rFonts w:hint="eastAsia"/>
          <w:color w:val="000000" w:themeColor="text1"/>
        </w:rPr>
        <w:t>陈志</w:t>
      </w:r>
      <w:r w:rsidR="009570C3">
        <w:rPr>
          <w:rFonts w:hint="eastAsia"/>
          <w:color w:val="000000" w:themeColor="text1"/>
        </w:rPr>
        <w:t>、</w:t>
      </w:r>
      <w:r w:rsidR="002D78A2">
        <w:rPr>
          <w:rFonts w:hint="eastAsia"/>
          <w:color w:val="000000" w:themeColor="text1"/>
        </w:rPr>
        <w:t>王小露</w:t>
      </w:r>
    </w:p>
    <w:p w14:paraId="01A7A00A" w14:textId="10CA19E1"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成员：</w:t>
      </w:r>
      <w:r w:rsidR="0041397E">
        <w:rPr>
          <w:rFonts w:hint="eastAsia"/>
          <w:color w:val="000000" w:themeColor="text1"/>
        </w:rPr>
        <w:t>黄海平</w:t>
      </w:r>
      <w:r w:rsidR="009570C3">
        <w:rPr>
          <w:rFonts w:hint="eastAsia"/>
          <w:color w:val="000000" w:themeColor="text1"/>
        </w:rPr>
        <w:t>、</w:t>
      </w:r>
      <w:r>
        <w:rPr>
          <w:rFonts w:hint="eastAsia"/>
          <w:color w:val="000000" w:themeColor="text1"/>
        </w:rPr>
        <w:t>张伟</w:t>
      </w:r>
      <w:r w:rsidR="009570C3">
        <w:rPr>
          <w:rFonts w:hint="eastAsia"/>
          <w:color w:val="000000" w:themeColor="text1"/>
        </w:rPr>
        <w:t>、</w:t>
      </w:r>
      <w:r w:rsidR="00122E62">
        <w:rPr>
          <w:rFonts w:hint="eastAsia"/>
          <w:color w:val="000000" w:themeColor="text1"/>
        </w:rPr>
        <w:t>殷</w:t>
      </w:r>
      <w:r w:rsidR="00122E62">
        <w:rPr>
          <w:color w:val="000000" w:themeColor="text1"/>
        </w:rPr>
        <w:t>安生</w:t>
      </w:r>
      <w:r w:rsidR="009570C3">
        <w:rPr>
          <w:rFonts w:hint="eastAsia"/>
          <w:color w:val="000000" w:themeColor="text1"/>
        </w:rPr>
        <w:t>、</w:t>
      </w:r>
      <w:r w:rsidR="0078758B">
        <w:rPr>
          <w:rFonts w:hint="eastAsia"/>
          <w:color w:val="000000" w:themeColor="text1"/>
        </w:rPr>
        <w:t>胡素君</w:t>
      </w:r>
      <w:r w:rsidR="009570C3">
        <w:rPr>
          <w:rFonts w:hint="eastAsia"/>
          <w:color w:val="000000" w:themeColor="text1"/>
        </w:rPr>
        <w:t>、</w:t>
      </w:r>
      <w:proofErr w:type="gramStart"/>
      <w:r w:rsidR="009570C3">
        <w:rPr>
          <w:rFonts w:hint="eastAsia"/>
          <w:color w:val="000000" w:themeColor="text1"/>
        </w:rPr>
        <w:t>胥</w:t>
      </w:r>
      <w:proofErr w:type="gramEnd"/>
      <w:r w:rsidR="009570C3">
        <w:rPr>
          <w:rFonts w:hint="eastAsia"/>
          <w:color w:val="000000" w:themeColor="text1"/>
        </w:rPr>
        <w:t>备</w:t>
      </w:r>
      <w:r w:rsidR="009570C3">
        <w:rPr>
          <w:rFonts w:hint="eastAsia"/>
          <w:color w:val="000000" w:themeColor="text1"/>
        </w:rPr>
        <w:t>、</w:t>
      </w:r>
      <w:r w:rsidR="002D78A2">
        <w:rPr>
          <w:rFonts w:hint="eastAsia"/>
          <w:color w:val="000000" w:themeColor="text1"/>
        </w:rPr>
        <w:t>戴华</w:t>
      </w:r>
      <w:r w:rsidR="009570C3">
        <w:rPr>
          <w:rFonts w:hint="eastAsia"/>
          <w:color w:val="000000" w:themeColor="text1"/>
        </w:rPr>
        <w:t>、</w:t>
      </w:r>
      <w:r w:rsidRPr="00323B04">
        <w:rPr>
          <w:rFonts w:hint="eastAsia"/>
          <w:color w:val="000000" w:themeColor="text1"/>
        </w:rPr>
        <w:t>李琦</w:t>
      </w:r>
      <w:r w:rsidR="009570C3">
        <w:rPr>
          <w:rFonts w:hint="eastAsia"/>
          <w:color w:val="000000" w:themeColor="text1"/>
        </w:rPr>
        <w:t>、陈可佳</w:t>
      </w:r>
    </w:p>
    <w:p w14:paraId="16B356EF" w14:textId="77777777"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秘书：贾佳</w:t>
      </w:r>
    </w:p>
    <w:p w14:paraId="791AC43F" w14:textId="77777777" w:rsidR="00F47683" w:rsidRPr="00A608B8" w:rsidRDefault="00F47683" w:rsidP="002E6F0F">
      <w:pPr>
        <w:pStyle w:val="a3"/>
        <w:spacing w:before="0" w:beforeAutospacing="0" w:after="0" w:afterAutospacing="0" w:line="360" w:lineRule="auto"/>
        <w:ind w:firstLineChars="200" w:firstLine="482"/>
        <w:jc w:val="both"/>
        <w:rPr>
          <w:b/>
          <w:bCs/>
          <w:color w:val="000000" w:themeColor="text1"/>
        </w:rPr>
      </w:pPr>
      <w:r w:rsidRPr="00323B04">
        <w:rPr>
          <w:rFonts w:hint="eastAsia"/>
          <w:b/>
          <w:bCs/>
          <w:color w:val="000000" w:themeColor="text1"/>
        </w:rPr>
        <w:t>二、考核方式与内容</w:t>
      </w:r>
    </w:p>
    <w:p w14:paraId="12E79DC9" w14:textId="392B49E1" w:rsidR="00F47683" w:rsidRPr="00323B04" w:rsidRDefault="003E35A6" w:rsidP="002E6F0F">
      <w:pPr>
        <w:spacing w:line="360" w:lineRule="auto"/>
        <w:ind w:firstLineChars="200" w:firstLine="480"/>
        <w:rPr>
          <w:rFonts w:ascii="宋体" w:eastAsia="宋体" w:hAnsi="宋体"/>
          <w:sz w:val="24"/>
          <w:szCs w:val="24"/>
        </w:rPr>
      </w:pPr>
      <w:r>
        <w:rPr>
          <w:rFonts w:ascii="宋体" w:eastAsia="宋体" w:hAnsi="宋体" w:hint="eastAsia"/>
          <w:sz w:val="24"/>
          <w:szCs w:val="24"/>
        </w:rPr>
        <w:t>所有</w:t>
      </w:r>
      <w:r w:rsidRPr="0055287D">
        <w:rPr>
          <w:rFonts w:ascii="宋体" w:eastAsia="宋体" w:hAnsi="宋体" w:hint="eastAsia"/>
          <w:sz w:val="24"/>
          <w:szCs w:val="24"/>
        </w:rPr>
        <w:t>符合转专业资格的学生均可参加笔试和面试</w:t>
      </w:r>
      <w:r>
        <w:rPr>
          <w:rFonts w:ascii="宋体" w:eastAsia="宋体" w:hAnsi="宋体" w:hint="eastAsia"/>
          <w:sz w:val="24"/>
          <w:szCs w:val="24"/>
        </w:rPr>
        <w:t>，</w:t>
      </w:r>
      <w:r w:rsidR="00F47683" w:rsidRPr="00323B04">
        <w:rPr>
          <w:rFonts w:ascii="宋体" w:eastAsia="宋体" w:hAnsi="宋体" w:hint="eastAsia"/>
          <w:sz w:val="24"/>
          <w:szCs w:val="24"/>
        </w:rPr>
        <w:t>考核成绩</w:t>
      </w:r>
      <w:r w:rsidR="00D62501">
        <w:rPr>
          <w:rFonts w:ascii="宋体" w:eastAsia="宋体" w:hAnsi="宋体" w:hint="eastAsia"/>
          <w:sz w:val="24"/>
          <w:szCs w:val="24"/>
        </w:rPr>
        <w:t>是</w:t>
      </w:r>
      <w:r w:rsidR="00F47683" w:rsidRPr="00323B04">
        <w:rPr>
          <w:rFonts w:ascii="宋体" w:eastAsia="宋体" w:hAnsi="宋体" w:hint="eastAsia"/>
          <w:sz w:val="24"/>
          <w:szCs w:val="24"/>
        </w:rPr>
        <w:t>由笔试成绩和面试成绩</w:t>
      </w:r>
      <w:r w:rsidR="00D62501">
        <w:rPr>
          <w:rFonts w:ascii="宋体" w:eastAsia="宋体" w:hAnsi="宋体" w:hint="eastAsia"/>
          <w:sz w:val="24"/>
          <w:szCs w:val="24"/>
        </w:rPr>
        <w:t>构</w:t>
      </w:r>
      <w:r w:rsidR="00F47683" w:rsidRPr="00323B04">
        <w:rPr>
          <w:rFonts w:ascii="宋体" w:eastAsia="宋体" w:hAnsi="宋体" w:hint="eastAsia"/>
          <w:sz w:val="24"/>
          <w:szCs w:val="24"/>
        </w:rPr>
        <w:t>成</w:t>
      </w:r>
      <w:r w:rsidR="00D62501">
        <w:rPr>
          <w:rFonts w:ascii="宋体" w:eastAsia="宋体" w:hAnsi="宋体" w:hint="eastAsia"/>
          <w:sz w:val="24"/>
          <w:szCs w:val="24"/>
        </w:rPr>
        <w:t>的</w:t>
      </w:r>
      <w:r w:rsidR="00D62501" w:rsidRPr="00D62501">
        <w:rPr>
          <w:rFonts w:ascii="宋体" w:eastAsia="宋体" w:hAnsi="宋体" w:hint="eastAsia"/>
          <w:sz w:val="24"/>
          <w:szCs w:val="24"/>
        </w:rPr>
        <w:t>综合总成绩</w:t>
      </w:r>
      <w:r w:rsidR="00CA7EAF" w:rsidRPr="00DF363C">
        <w:rPr>
          <w:rFonts w:ascii="宋体" w:eastAsia="宋体" w:hAnsi="宋体" w:hint="eastAsia"/>
          <w:color w:val="000000" w:themeColor="text1"/>
          <w:sz w:val="24"/>
          <w:szCs w:val="24"/>
        </w:rPr>
        <w:t>。其中</w:t>
      </w:r>
      <w:r w:rsidR="00BF099D" w:rsidRPr="00DF363C">
        <w:rPr>
          <w:rFonts w:ascii="宋体" w:eastAsia="宋体" w:hAnsi="宋体" w:hint="eastAsia"/>
          <w:color w:val="000000" w:themeColor="text1"/>
          <w:sz w:val="24"/>
          <w:szCs w:val="24"/>
        </w:rPr>
        <w:t>笔试</w:t>
      </w:r>
      <w:r w:rsidR="00CA7EAF" w:rsidRPr="00DF363C">
        <w:rPr>
          <w:rFonts w:ascii="宋体" w:eastAsia="宋体" w:hAnsi="宋体" w:hint="eastAsia"/>
          <w:color w:val="000000" w:themeColor="text1"/>
          <w:sz w:val="24"/>
          <w:szCs w:val="24"/>
        </w:rPr>
        <w:t>成绩</w:t>
      </w:r>
      <w:r w:rsidR="00BF099D" w:rsidRPr="00DF363C">
        <w:rPr>
          <w:rFonts w:ascii="宋体" w:eastAsia="宋体" w:hAnsi="宋体" w:hint="eastAsia"/>
          <w:color w:val="000000" w:themeColor="text1"/>
          <w:sz w:val="24"/>
          <w:szCs w:val="24"/>
        </w:rPr>
        <w:t>占总成绩</w:t>
      </w:r>
      <w:r w:rsidR="00BF099D" w:rsidRPr="00DF363C">
        <w:rPr>
          <w:rFonts w:ascii="宋体" w:eastAsia="宋体" w:hAnsi="宋体"/>
          <w:color w:val="000000" w:themeColor="text1"/>
          <w:sz w:val="24"/>
          <w:szCs w:val="24"/>
        </w:rPr>
        <w:t>70%，面试</w:t>
      </w:r>
      <w:r w:rsidR="00CA7EAF" w:rsidRPr="00DF363C">
        <w:rPr>
          <w:rFonts w:ascii="宋体" w:eastAsia="宋体" w:hAnsi="宋体" w:hint="eastAsia"/>
          <w:color w:val="000000" w:themeColor="text1"/>
          <w:sz w:val="24"/>
          <w:szCs w:val="24"/>
        </w:rPr>
        <w:t>成绩</w:t>
      </w:r>
      <w:r w:rsidR="00BF099D" w:rsidRPr="00DF363C">
        <w:rPr>
          <w:rFonts w:ascii="宋体" w:eastAsia="宋体" w:hAnsi="宋体"/>
          <w:color w:val="000000" w:themeColor="text1"/>
          <w:sz w:val="24"/>
          <w:szCs w:val="24"/>
        </w:rPr>
        <w:t>占总成绩30%。</w:t>
      </w:r>
    </w:p>
    <w:p w14:paraId="5A9CF1AC" w14:textId="77777777" w:rsidR="00F47683" w:rsidRPr="00A511E7" w:rsidRDefault="00F47683" w:rsidP="002E6F0F">
      <w:pPr>
        <w:spacing w:line="360" w:lineRule="auto"/>
        <w:ind w:firstLineChars="200" w:firstLine="482"/>
        <w:rPr>
          <w:rFonts w:ascii="宋体" w:eastAsia="宋体" w:hAnsi="宋体"/>
          <w:b/>
          <w:sz w:val="24"/>
          <w:szCs w:val="24"/>
        </w:rPr>
      </w:pPr>
      <w:r w:rsidRPr="00A511E7">
        <w:rPr>
          <w:rFonts w:ascii="宋体" w:eastAsia="宋体" w:hAnsi="宋体" w:hint="eastAsia"/>
          <w:b/>
          <w:sz w:val="24"/>
          <w:szCs w:val="24"/>
        </w:rPr>
        <w:t>1、笔试课程</w:t>
      </w:r>
    </w:p>
    <w:p w14:paraId="51F04287" w14:textId="16329E44" w:rsidR="00F47683" w:rsidRPr="008138AA" w:rsidRDefault="00F47683" w:rsidP="002E6F0F">
      <w:pPr>
        <w:spacing w:line="360" w:lineRule="auto"/>
        <w:ind w:firstLineChars="200" w:firstLine="480"/>
        <w:rPr>
          <w:rFonts w:ascii="宋体" w:eastAsia="宋体" w:hAnsi="宋体"/>
          <w:sz w:val="24"/>
          <w:szCs w:val="24"/>
        </w:rPr>
      </w:pPr>
      <w:r w:rsidRPr="008138AA">
        <w:rPr>
          <w:rFonts w:ascii="宋体" w:eastAsia="宋体" w:hAnsi="宋体" w:hint="eastAsia"/>
          <w:sz w:val="24"/>
          <w:szCs w:val="24"/>
        </w:rPr>
        <w:t>2</w:t>
      </w:r>
      <w:r w:rsidRPr="008138AA">
        <w:rPr>
          <w:rFonts w:ascii="宋体" w:eastAsia="宋体" w:hAnsi="宋体"/>
          <w:sz w:val="24"/>
          <w:szCs w:val="24"/>
        </w:rPr>
        <w:t>0</w:t>
      </w:r>
      <w:r w:rsidR="0041397E" w:rsidRPr="008138AA">
        <w:rPr>
          <w:rFonts w:ascii="宋体" w:eastAsia="宋体" w:hAnsi="宋体"/>
          <w:sz w:val="24"/>
          <w:szCs w:val="24"/>
        </w:rPr>
        <w:t>20</w:t>
      </w:r>
      <w:r w:rsidRPr="008138AA">
        <w:rPr>
          <w:rFonts w:ascii="宋体" w:eastAsia="宋体" w:hAnsi="宋体" w:hint="eastAsia"/>
          <w:sz w:val="24"/>
          <w:szCs w:val="24"/>
        </w:rPr>
        <w:t>级：</w:t>
      </w:r>
      <w:r w:rsidR="00DF363C">
        <w:rPr>
          <w:rFonts w:ascii="宋体" w:eastAsia="宋体" w:hAnsi="宋体" w:hint="eastAsia"/>
          <w:sz w:val="24"/>
          <w:szCs w:val="24"/>
        </w:rPr>
        <w:t>《</w:t>
      </w:r>
      <w:r w:rsidRPr="008138AA">
        <w:rPr>
          <w:rFonts w:ascii="宋体" w:eastAsia="宋体" w:hAnsi="宋体" w:hint="eastAsia"/>
          <w:sz w:val="24"/>
          <w:szCs w:val="24"/>
        </w:rPr>
        <w:t>数据结构B</w:t>
      </w:r>
      <w:r w:rsidR="00DF363C">
        <w:rPr>
          <w:rFonts w:ascii="宋体" w:eastAsia="宋体" w:hAnsi="宋体" w:hint="eastAsia"/>
          <w:sz w:val="24"/>
          <w:szCs w:val="24"/>
        </w:rPr>
        <w:t>》</w:t>
      </w:r>
    </w:p>
    <w:p w14:paraId="0935163B" w14:textId="11B317CB" w:rsidR="00F47683" w:rsidRPr="008138AA" w:rsidRDefault="00F47683" w:rsidP="002E6F0F">
      <w:pPr>
        <w:spacing w:line="360" w:lineRule="auto"/>
        <w:ind w:firstLineChars="200" w:firstLine="480"/>
        <w:rPr>
          <w:rFonts w:ascii="宋体" w:eastAsia="宋体" w:hAnsi="宋体"/>
          <w:sz w:val="24"/>
          <w:szCs w:val="24"/>
        </w:rPr>
      </w:pPr>
      <w:r w:rsidRPr="008138AA">
        <w:rPr>
          <w:rFonts w:ascii="宋体" w:eastAsia="宋体" w:hAnsi="宋体"/>
          <w:sz w:val="24"/>
          <w:szCs w:val="24"/>
        </w:rPr>
        <w:t>20</w:t>
      </w:r>
      <w:r w:rsidR="0041397E" w:rsidRPr="008138AA">
        <w:rPr>
          <w:rFonts w:ascii="宋体" w:eastAsia="宋体" w:hAnsi="宋体"/>
          <w:sz w:val="24"/>
          <w:szCs w:val="24"/>
        </w:rPr>
        <w:t>21</w:t>
      </w:r>
      <w:r w:rsidRPr="008138AA">
        <w:rPr>
          <w:rFonts w:ascii="宋体" w:eastAsia="宋体" w:hAnsi="宋体" w:hint="eastAsia"/>
          <w:sz w:val="24"/>
          <w:szCs w:val="24"/>
        </w:rPr>
        <w:t>级：</w:t>
      </w:r>
      <w:r w:rsidR="008138AA" w:rsidRPr="008138AA">
        <w:rPr>
          <w:rFonts w:ascii="宋体" w:eastAsia="宋体" w:hAnsi="宋体" w:hint="eastAsia"/>
          <w:sz w:val="24"/>
          <w:szCs w:val="24"/>
        </w:rPr>
        <w:t>《高级语言程序设计》《</w:t>
      </w:r>
      <w:r w:rsidR="008138AA" w:rsidRPr="008138AA">
        <w:rPr>
          <w:rFonts w:ascii="宋体" w:eastAsia="宋体" w:hAnsi="宋体"/>
          <w:sz w:val="24"/>
          <w:szCs w:val="24"/>
        </w:rPr>
        <w:t>Python语言程序设计》《Java语言程序设计》科目中任选一门</w:t>
      </w:r>
    </w:p>
    <w:p w14:paraId="54A27919" w14:textId="77777777" w:rsidR="00F47683" w:rsidRPr="00A511E7" w:rsidRDefault="00F47683" w:rsidP="002E6F0F">
      <w:pPr>
        <w:spacing w:line="360" w:lineRule="auto"/>
        <w:ind w:firstLineChars="200" w:firstLine="482"/>
        <w:rPr>
          <w:rFonts w:ascii="宋体" w:eastAsia="宋体" w:hAnsi="宋体"/>
          <w:b/>
          <w:sz w:val="24"/>
          <w:szCs w:val="24"/>
        </w:rPr>
      </w:pPr>
      <w:r w:rsidRPr="00A511E7">
        <w:rPr>
          <w:rFonts w:ascii="宋体" w:eastAsia="宋体" w:hAnsi="宋体" w:hint="eastAsia"/>
          <w:b/>
          <w:sz w:val="24"/>
          <w:szCs w:val="24"/>
        </w:rPr>
        <w:t>2、笔试计分方式</w:t>
      </w:r>
    </w:p>
    <w:p w14:paraId="780C9F9A" w14:textId="00683E36" w:rsidR="00F47683" w:rsidRPr="00A5061F" w:rsidRDefault="00F47683" w:rsidP="002E6F0F">
      <w:pPr>
        <w:spacing w:line="360" w:lineRule="auto"/>
        <w:ind w:firstLineChars="200" w:firstLine="480"/>
        <w:rPr>
          <w:rFonts w:ascii="宋体" w:eastAsia="宋体" w:hAnsi="宋体"/>
          <w:sz w:val="24"/>
          <w:szCs w:val="24"/>
        </w:rPr>
      </w:pPr>
      <w:r w:rsidRPr="00323B04">
        <w:rPr>
          <w:rFonts w:ascii="宋体" w:eastAsia="宋体" w:hAnsi="宋体" w:hint="eastAsia"/>
          <w:sz w:val="24"/>
          <w:szCs w:val="24"/>
        </w:rPr>
        <w:t>若2</w:t>
      </w:r>
      <w:r w:rsidRPr="00323B04">
        <w:rPr>
          <w:rFonts w:ascii="宋体" w:eastAsia="宋体" w:hAnsi="宋体"/>
          <w:sz w:val="24"/>
          <w:szCs w:val="24"/>
        </w:rPr>
        <w:t>0</w:t>
      </w:r>
      <w:r w:rsidR="0041397E">
        <w:rPr>
          <w:rFonts w:ascii="宋体" w:eastAsia="宋体" w:hAnsi="宋体"/>
          <w:sz w:val="24"/>
          <w:szCs w:val="24"/>
        </w:rPr>
        <w:t>20</w:t>
      </w:r>
      <w:r w:rsidRPr="00323B04">
        <w:rPr>
          <w:rFonts w:ascii="宋体" w:eastAsia="宋体" w:hAnsi="宋体" w:hint="eastAsia"/>
          <w:sz w:val="24"/>
          <w:szCs w:val="24"/>
        </w:rPr>
        <w:t>级学生已修读过《数据结构B》</w:t>
      </w:r>
      <w:r w:rsidR="00477B90">
        <w:rPr>
          <w:rFonts w:ascii="宋体" w:eastAsia="宋体" w:hAnsi="宋体" w:hint="eastAsia"/>
          <w:sz w:val="24"/>
          <w:szCs w:val="24"/>
        </w:rPr>
        <w:t>（或者《数据结构》</w:t>
      </w:r>
      <w:r w:rsidR="00203576">
        <w:rPr>
          <w:rFonts w:ascii="宋体" w:eastAsia="宋体" w:hAnsi="宋体" w:hint="eastAsia"/>
          <w:sz w:val="24"/>
          <w:szCs w:val="24"/>
        </w:rPr>
        <w:t>，</w:t>
      </w:r>
      <w:r w:rsidR="00477B90">
        <w:rPr>
          <w:rFonts w:ascii="宋体" w:eastAsia="宋体" w:hAnsi="宋体" w:hint="eastAsia"/>
          <w:sz w:val="24"/>
          <w:szCs w:val="24"/>
        </w:rPr>
        <w:t>或者《数据结构A》）</w:t>
      </w:r>
      <w:r w:rsidRPr="00323B04">
        <w:rPr>
          <w:rFonts w:ascii="宋体" w:eastAsia="宋体" w:hAnsi="宋体" w:hint="eastAsia"/>
          <w:sz w:val="24"/>
          <w:szCs w:val="24"/>
        </w:rPr>
        <w:t>，</w:t>
      </w:r>
      <w:r w:rsidRPr="00A5061F">
        <w:rPr>
          <w:rFonts w:ascii="宋体" w:eastAsia="宋体" w:hAnsi="宋体" w:hint="eastAsia"/>
          <w:sz w:val="24"/>
          <w:szCs w:val="24"/>
        </w:rPr>
        <w:t>则笔试成绩</w:t>
      </w:r>
      <w:r w:rsidR="00B248D8" w:rsidRPr="00A5061F">
        <w:rPr>
          <w:rFonts w:ascii="宋体" w:eastAsia="宋体" w:hAnsi="宋体" w:hint="eastAsia"/>
          <w:sz w:val="24"/>
          <w:szCs w:val="24"/>
        </w:rPr>
        <w:t>可</w:t>
      </w:r>
      <w:r w:rsidR="0056091E" w:rsidRPr="00A5061F">
        <w:rPr>
          <w:rFonts w:ascii="宋体" w:eastAsia="宋体" w:hAnsi="宋体" w:hint="eastAsia"/>
          <w:sz w:val="24"/>
          <w:szCs w:val="24"/>
        </w:rPr>
        <w:t>以</w:t>
      </w:r>
      <w:r w:rsidR="00B248D8" w:rsidRPr="00A5061F">
        <w:rPr>
          <w:rFonts w:ascii="宋体" w:eastAsia="宋体" w:hAnsi="宋体" w:hint="eastAsia"/>
          <w:sz w:val="24"/>
          <w:szCs w:val="24"/>
        </w:rPr>
        <w:t>选择</w:t>
      </w:r>
      <w:r w:rsidRPr="00A5061F">
        <w:rPr>
          <w:rFonts w:ascii="宋体" w:eastAsia="宋体" w:hAnsi="宋体" w:hint="eastAsia"/>
          <w:sz w:val="24"/>
          <w:szCs w:val="24"/>
        </w:rPr>
        <w:t>采用</w:t>
      </w:r>
      <w:r w:rsidR="00203576" w:rsidRPr="00323B04">
        <w:rPr>
          <w:rFonts w:ascii="宋体" w:eastAsia="宋体" w:hAnsi="宋体" w:hint="eastAsia"/>
          <w:sz w:val="24"/>
          <w:szCs w:val="24"/>
        </w:rPr>
        <w:t>学生</w:t>
      </w:r>
      <w:r w:rsidR="00203576">
        <w:rPr>
          <w:rFonts w:ascii="宋体" w:eastAsia="宋体" w:hAnsi="宋体" w:hint="eastAsia"/>
          <w:sz w:val="24"/>
          <w:szCs w:val="24"/>
        </w:rPr>
        <w:t>该</w:t>
      </w:r>
      <w:r w:rsidRPr="00A5061F">
        <w:rPr>
          <w:rFonts w:ascii="宋体" w:eastAsia="宋体" w:hAnsi="宋体" w:hint="eastAsia"/>
          <w:sz w:val="24"/>
          <w:szCs w:val="24"/>
        </w:rPr>
        <w:t>课程的期末总评成绩</w:t>
      </w:r>
      <w:r w:rsidR="00203576">
        <w:rPr>
          <w:rFonts w:ascii="宋体" w:eastAsia="宋体" w:hAnsi="宋体" w:hint="eastAsia"/>
          <w:sz w:val="24"/>
          <w:szCs w:val="24"/>
        </w:rPr>
        <w:t>，</w:t>
      </w:r>
      <w:r w:rsidR="00B248D8" w:rsidRPr="00A5061F">
        <w:rPr>
          <w:rFonts w:ascii="宋体" w:eastAsia="宋体" w:hAnsi="宋体" w:hint="eastAsia"/>
          <w:sz w:val="24"/>
          <w:szCs w:val="24"/>
        </w:rPr>
        <w:t>也可以选择</w:t>
      </w:r>
      <w:r w:rsidR="00203576">
        <w:rPr>
          <w:rFonts w:ascii="宋体" w:eastAsia="宋体" w:hAnsi="宋体" w:hint="eastAsia"/>
          <w:sz w:val="24"/>
          <w:szCs w:val="24"/>
        </w:rPr>
        <w:t>学生</w:t>
      </w:r>
      <w:r w:rsidR="00B248D8" w:rsidRPr="00A5061F">
        <w:rPr>
          <w:rFonts w:ascii="宋体" w:eastAsia="宋体" w:hAnsi="宋体" w:hint="eastAsia"/>
          <w:sz w:val="24"/>
          <w:szCs w:val="24"/>
        </w:rPr>
        <w:t>线上笔试</w:t>
      </w:r>
      <w:r w:rsidR="00203576">
        <w:rPr>
          <w:rFonts w:ascii="宋体" w:eastAsia="宋体" w:hAnsi="宋体" w:hint="eastAsia"/>
          <w:sz w:val="24"/>
          <w:szCs w:val="24"/>
        </w:rPr>
        <w:t>成绩。学生</w:t>
      </w:r>
      <w:r w:rsidR="00B248D8" w:rsidRPr="00A5061F">
        <w:rPr>
          <w:rFonts w:ascii="宋体" w:eastAsia="宋体" w:hAnsi="宋体" w:hint="eastAsia"/>
          <w:sz w:val="24"/>
          <w:szCs w:val="24"/>
        </w:rPr>
        <w:t>一旦报名参加线上组织的笔试</w:t>
      </w:r>
      <w:r w:rsidR="00203576">
        <w:rPr>
          <w:rFonts w:ascii="宋体" w:eastAsia="宋体" w:hAnsi="宋体" w:hint="eastAsia"/>
          <w:sz w:val="24"/>
          <w:szCs w:val="24"/>
        </w:rPr>
        <w:t>，</w:t>
      </w:r>
      <w:r w:rsidR="00B248D8" w:rsidRPr="00A5061F">
        <w:rPr>
          <w:rFonts w:ascii="宋体" w:eastAsia="宋体" w:hAnsi="宋体" w:hint="eastAsia"/>
          <w:sz w:val="24"/>
          <w:szCs w:val="24"/>
        </w:rPr>
        <w:t>则以该笔试成绩作为最终成绩</w:t>
      </w:r>
      <w:r w:rsidR="00203576">
        <w:rPr>
          <w:rFonts w:ascii="宋体" w:eastAsia="宋体" w:hAnsi="宋体" w:hint="eastAsia"/>
          <w:sz w:val="24"/>
          <w:szCs w:val="24"/>
        </w:rPr>
        <w:t>；</w:t>
      </w:r>
      <w:r w:rsidR="00B248D8" w:rsidRPr="00A5061F">
        <w:rPr>
          <w:rFonts w:ascii="宋体" w:eastAsia="宋体" w:hAnsi="宋体" w:hint="eastAsia"/>
          <w:sz w:val="24"/>
          <w:szCs w:val="24"/>
        </w:rPr>
        <w:t>若缺考</w:t>
      </w:r>
      <w:r w:rsidR="00203576">
        <w:rPr>
          <w:rFonts w:ascii="宋体" w:eastAsia="宋体" w:hAnsi="宋体" w:hint="eastAsia"/>
          <w:sz w:val="24"/>
          <w:szCs w:val="24"/>
        </w:rPr>
        <w:t>，</w:t>
      </w:r>
      <w:r w:rsidR="00B248D8" w:rsidRPr="00A5061F">
        <w:rPr>
          <w:rFonts w:ascii="宋体" w:eastAsia="宋体" w:hAnsi="宋体" w:hint="eastAsia"/>
          <w:sz w:val="24"/>
          <w:szCs w:val="24"/>
        </w:rPr>
        <w:t>则最终成绩为0分</w:t>
      </w:r>
      <w:r w:rsidR="00203576">
        <w:rPr>
          <w:rFonts w:ascii="宋体" w:eastAsia="宋体" w:hAnsi="宋体" w:hint="eastAsia"/>
          <w:sz w:val="24"/>
          <w:szCs w:val="24"/>
        </w:rPr>
        <w:t>。</w:t>
      </w:r>
      <w:proofErr w:type="gramStart"/>
      <w:r w:rsidRPr="00A5061F">
        <w:rPr>
          <w:rFonts w:ascii="宋体" w:eastAsia="宋体" w:hAnsi="宋体" w:hint="eastAsia"/>
          <w:sz w:val="24"/>
          <w:szCs w:val="24"/>
        </w:rPr>
        <w:t>若</w:t>
      </w:r>
      <w:r w:rsidR="00203576" w:rsidRPr="00323B04">
        <w:rPr>
          <w:rFonts w:ascii="宋体" w:eastAsia="宋体" w:hAnsi="宋体" w:hint="eastAsia"/>
          <w:sz w:val="24"/>
          <w:szCs w:val="24"/>
        </w:rPr>
        <w:t>学</w:t>
      </w:r>
      <w:proofErr w:type="gramEnd"/>
      <w:r w:rsidR="00203576" w:rsidRPr="00323B04">
        <w:rPr>
          <w:rFonts w:ascii="宋体" w:eastAsia="宋体" w:hAnsi="宋体" w:hint="eastAsia"/>
          <w:sz w:val="24"/>
          <w:szCs w:val="24"/>
        </w:rPr>
        <w:t>生</w:t>
      </w:r>
      <w:r w:rsidRPr="00A5061F">
        <w:rPr>
          <w:rFonts w:ascii="宋体" w:eastAsia="宋体" w:hAnsi="宋体" w:hint="eastAsia"/>
          <w:sz w:val="24"/>
          <w:szCs w:val="24"/>
        </w:rPr>
        <w:t>未修读过</w:t>
      </w:r>
      <w:r w:rsidR="00203576">
        <w:rPr>
          <w:rFonts w:ascii="宋体" w:eastAsia="宋体" w:hAnsi="宋体" w:hint="eastAsia"/>
          <w:sz w:val="24"/>
          <w:szCs w:val="24"/>
        </w:rPr>
        <w:t>上述</w:t>
      </w:r>
      <w:r w:rsidRPr="00A5061F">
        <w:rPr>
          <w:rFonts w:ascii="宋体" w:eastAsia="宋体" w:hAnsi="宋体" w:hint="eastAsia"/>
          <w:sz w:val="24"/>
          <w:szCs w:val="24"/>
        </w:rPr>
        <w:t>课程，则需要参加线上组织的笔试。</w:t>
      </w:r>
    </w:p>
    <w:p w14:paraId="1753C9E3" w14:textId="15768F68" w:rsidR="00F47683" w:rsidRPr="00323B04" w:rsidRDefault="00F47683" w:rsidP="002E6F0F">
      <w:pPr>
        <w:spacing w:line="360" w:lineRule="auto"/>
        <w:ind w:firstLineChars="200" w:firstLine="480"/>
        <w:rPr>
          <w:rFonts w:ascii="宋体" w:eastAsia="宋体" w:hAnsi="宋体"/>
          <w:sz w:val="24"/>
          <w:szCs w:val="24"/>
        </w:rPr>
      </w:pPr>
      <w:r w:rsidRPr="00A5061F">
        <w:rPr>
          <w:rFonts w:ascii="宋体" w:eastAsia="宋体" w:hAnsi="宋体" w:hint="eastAsia"/>
          <w:sz w:val="24"/>
          <w:szCs w:val="24"/>
        </w:rPr>
        <w:t>若2</w:t>
      </w:r>
      <w:r w:rsidRPr="00A5061F">
        <w:rPr>
          <w:rFonts w:ascii="宋体" w:eastAsia="宋体" w:hAnsi="宋体"/>
          <w:sz w:val="24"/>
          <w:szCs w:val="24"/>
        </w:rPr>
        <w:t>0</w:t>
      </w:r>
      <w:r w:rsidR="0041397E">
        <w:rPr>
          <w:rFonts w:ascii="宋体" w:eastAsia="宋体" w:hAnsi="宋体"/>
          <w:sz w:val="24"/>
          <w:szCs w:val="24"/>
        </w:rPr>
        <w:t>21</w:t>
      </w:r>
      <w:r w:rsidRPr="00A5061F">
        <w:rPr>
          <w:rFonts w:ascii="宋体" w:eastAsia="宋体" w:hAnsi="宋体" w:hint="eastAsia"/>
          <w:sz w:val="24"/>
          <w:szCs w:val="24"/>
        </w:rPr>
        <w:t>级学生已修读过</w:t>
      </w:r>
      <w:r w:rsidR="004E01B0">
        <w:rPr>
          <w:rFonts w:ascii="宋体" w:eastAsia="宋体" w:hAnsi="宋体" w:hint="eastAsia"/>
          <w:sz w:val="24"/>
          <w:szCs w:val="24"/>
        </w:rPr>
        <w:t>《</w:t>
      </w:r>
      <w:r w:rsidR="004E01B0" w:rsidRPr="004E01B0">
        <w:rPr>
          <w:rFonts w:ascii="宋体" w:eastAsia="宋体" w:hAnsi="宋体" w:hint="eastAsia"/>
          <w:sz w:val="24"/>
          <w:szCs w:val="24"/>
        </w:rPr>
        <w:t>高级语言程序设计</w:t>
      </w:r>
      <w:r w:rsidR="004E01B0">
        <w:rPr>
          <w:rFonts w:ascii="宋体" w:eastAsia="宋体" w:hAnsi="宋体" w:hint="eastAsia"/>
          <w:sz w:val="24"/>
          <w:szCs w:val="24"/>
        </w:rPr>
        <w:t>》《P</w:t>
      </w:r>
      <w:r w:rsidR="004E01B0" w:rsidRPr="004E01B0">
        <w:rPr>
          <w:rFonts w:ascii="宋体" w:eastAsia="宋体" w:hAnsi="宋体"/>
          <w:sz w:val="24"/>
          <w:szCs w:val="24"/>
        </w:rPr>
        <w:t>ython语言程序设计</w:t>
      </w:r>
      <w:r w:rsidR="004E01B0">
        <w:rPr>
          <w:rFonts w:ascii="宋体" w:eastAsia="宋体" w:hAnsi="宋体" w:hint="eastAsia"/>
          <w:sz w:val="24"/>
          <w:szCs w:val="24"/>
        </w:rPr>
        <w:t>》《</w:t>
      </w:r>
      <w:r w:rsidR="004E01B0" w:rsidRPr="004E01B0">
        <w:rPr>
          <w:rFonts w:ascii="宋体" w:eastAsia="宋体" w:hAnsi="宋体"/>
          <w:sz w:val="24"/>
          <w:szCs w:val="24"/>
        </w:rPr>
        <w:t>Java语言程序设计</w:t>
      </w:r>
      <w:r w:rsidR="004E01B0">
        <w:rPr>
          <w:rFonts w:ascii="宋体" w:eastAsia="宋体" w:hAnsi="宋体" w:hint="eastAsia"/>
          <w:sz w:val="24"/>
          <w:szCs w:val="24"/>
        </w:rPr>
        <w:t>》</w:t>
      </w:r>
      <w:r w:rsidR="004E01B0" w:rsidRPr="004E01B0">
        <w:rPr>
          <w:rFonts w:ascii="宋体" w:eastAsia="宋体" w:hAnsi="宋体"/>
          <w:sz w:val="24"/>
          <w:szCs w:val="24"/>
        </w:rPr>
        <w:t>科目中</w:t>
      </w:r>
      <w:r w:rsidR="0056091E">
        <w:rPr>
          <w:rFonts w:ascii="宋体" w:eastAsia="宋体" w:hAnsi="宋体" w:hint="eastAsia"/>
          <w:sz w:val="24"/>
          <w:szCs w:val="24"/>
        </w:rPr>
        <w:t>的任意</w:t>
      </w:r>
      <w:r w:rsidR="004E01B0" w:rsidRPr="004E01B0">
        <w:rPr>
          <w:rFonts w:ascii="宋体" w:eastAsia="宋体" w:hAnsi="宋体"/>
          <w:sz w:val="24"/>
          <w:szCs w:val="24"/>
        </w:rPr>
        <w:t>一门</w:t>
      </w:r>
      <w:r w:rsidRPr="00A5061F">
        <w:rPr>
          <w:rFonts w:ascii="宋体" w:eastAsia="宋体" w:hAnsi="宋体" w:hint="eastAsia"/>
          <w:sz w:val="24"/>
          <w:szCs w:val="24"/>
        </w:rPr>
        <w:t>，</w:t>
      </w:r>
      <w:r w:rsidR="00B248D8" w:rsidRPr="00A5061F">
        <w:rPr>
          <w:rFonts w:ascii="宋体" w:eastAsia="宋体" w:hAnsi="宋体" w:hint="eastAsia"/>
          <w:sz w:val="24"/>
          <w:szCs w:val="24"/>
        </w:rPr>
        <w:t>则笔试成绩可</w:t>
      </w:r>
      <w:r w:rsidR="0056091E" w:rsidRPr="00A5061F">
        <w:rPr>
          <w:rFonts w:ascii="宋体" w:eastAsia="宋体" w:hAnsi="宋体" w:hint="eastAsia"/>
          <w:sz w:val="24"/>
          <w:szCs w:val="24"/>
        </w:rPr>
        <w:t>以</w:t>
      </w:r>
      <w:r w:rsidR="00B248D8" w:rsidRPr="00A5061F">
        <w:rPr>
          <w:rFonts w:ascii="宋体" w:eastAsia="宋体" w:hAnsi="宋体" w:hint="eastAsia"/>
          <w:sz w:val="24"/>
          <w:szCs w:val="24"/>
        </w:rPr>
        <w:t>选择采用</w:t>
      </w:r>
      <w:r w:rsidR="0056091E" w:rsidRPr="00323B04">
        <w:rPr>
          <w:rFonts w:ascii="宋体" w:eastAsia="宋体" w:hAnsi="宋体" w:hint="eastAsia"/>
          <w:sz w:val="24"/>
          <w:szCs w:val="24"/>
        </w:rPr>
        <w:t>学生</w:t>
      </w:r>
      <w:r w:rsidR="0056091E">
        <w:rPr>
          <w:rFonts w:ascii="宋体" w:eastAsia="宋体" w:hAnsi="宋体" w:hint="eastAsia"/>
          <w:sz w:val="24"/>
          <w:szCs w:val="24"/>
        </w:rPr>
        <w:t>该</w:t>
      </w:r>
      <w:r w:rsidR="0056091E" w:rsidRPr="00A5061F">
        <w:rPr>
          <w:rFonts w:ascii="宋体" w:eastAsia="宋体" w:hAnsi="宋体" w:hint="eastAsia"/>
          <w:sz w:val="24"/>
          <w:szCs w:val="24"/>
        </w:rPr>
        <w:t>课程</w:t>
      </w:r>
      <w:r w:rsidR="00B248D8" w:rsidRPr="00A5061F">
        <w:rPr>
          <w:rFonts w:ascii="宋体" w:eastAsia="宋体" w:hAnsi="宋体" w:hint="eastAsia"/>
          <w:sz w:val="24"/>
          <w:szCs w:val="24"/>
        </w:rPr>
        <w:t>的期末总评成绩</w:t>
      </w:r>
      <w:r w:rsidR="0056091E">
        <w:rPr>
          <w:rFonts w:ascii="宋体" w:eastAsia="宋体" w:hAnsi="宋体" w:hint="eastAsia"/>
          <w:sz w:val="24"/>
          <w:szCs w:val="24"/>
        </w:rPr>
        <w:t>，</w:t>
      </w:r>
      <w:r w:rsidR="0056091E" w:rsidRPr="00A5061F">
        <w:rPr>
          <w:rFonts w:ascii="宋体" w:eastAsia="宋体" w:hAnsi="宋体" w:hint="eastAsia"/>
          <w:sz w:val="24"/>
          <w:szCs w:val="24"/>
        </w:rPr>
        <w:t>也可以选择</w:t>
      </w:r>
      <w:r w:rsidR="0056091E">
        <w:rPr>
          <w:rFonts w:ascii="宋体" w:eastAsia="宋体" w:hAnsi="宋体" w:hint="eastAsia"/>
          <w:sz w:val="24"/>
          <w:szCs w:val="24"/>
        </w:rPr>
        <w:t>学生</w:t>
      </w:r>
      <w:r w:rsidR="0056091E" w:rsidRPr="00A5061F">
        <w:rPr>
          <w:rFonts w:ascii="宋体" w:eastAsia="宋体" w:hAnsi="宋体" w:hint="eastAsia"/>
          <w:sz w:val="24"/>
          <w:szCs w:val="24"/>
        </w:rPr>
        <w:t>线上笔试</w:t>
      </w:r>
      <w:r w:rsidR="0056091E">
        <w:rPr>
          <w:rFonts w:ascii="宋体" w:eastAsia="宋体" w:hAnsi="宋体" w:hint="eastAsia"/>
          <w:sz w:val="24"/>
          <w:szCs w:val="24"/>
        </w:rPr>
        <w:t>成绩。学生</w:t>
      </w:r>
      <w:r w:rsidR="0056091E" w:rsidRPr="00A5061F">
        <w:rPr>
          <w:rFonts w:ascii="宋体" w:eastAsia="宋体" w:hAnsi="宋体" w:hint="eastAsia"/>
          <w:sz w:val="24"/>
          <w:szCs w:val="24"/>
        </w:rPr>
        <w:t>一旦报名参加线上组织的笔试</w:t>
      </w:r>
      <w:r w:rsidR="0056091E">
        <w:rPr>
          <w:rFonts w:ascii="宋体" w:eastAsia="宋体" w:hAnsi="宋体" w:hint="eastAsia"/>
          <w:sz w:val="24"/>
          <w:szCs w:val="24"/>
        </w:rPr>
        <w:t>，</w:t>
      </w:r>
      <w:r w:rsidR="0056091E" w:rsidRPr="00A5061F">
        <w:rPr>
          <w:rFonts w:ascii="宋体" w:eastAsia="宋体" w:hAnsi="宋体" w:hint="eastAsia"/>
          <w:sz w:val="24"/>
          <w:szCs w:val="24"/>
        </w:rPr>
        <w:lastRenderedPageBreak/>
        <w:t>则以该笔试成绩作为最终成绩</w:t>
      </w:r>
      <w:r w:rsidR="0056091E">
        <w:rPr>
          <w:rFonts w:ascii="宋体" w:eastAsia="宋体" w:hAnsi="宋体" w:hint="eastAsia"/>
          <w:sz w:val="24"/>
          <w:szCs w:val="24"/>
        </w:rPr>
        <w:t>；</w:t>
      </w:r>
      <w:r w:rsidR="0056091E" w:rsidRPr="00A5061F">
        <w:rPr>
          <w:rFonts w:ascii="宋体" w:eastAsia="宋体" w:hAnsi="宋体" w:hint="eastAsia"/>
          <w:sz w:val="24"/>
          <w:szCs w:val="24"/>
        </w:rPr>
        <w:t>若缺考</w:t>
      </w:r>
      <w:r w:rsidR="0056091E">
        <w:rPr>
          <w:rFonts w:ascii="宋体" w:eastAsia="宋体" w:hAnsi="宋体" w:hint="eastAsia"/>
          <w:sz w:val="24"/>
          <w:szCs w:val="24"/>
        </w:rPr>
        <w:t>，</w:t>
      </w:r>
      <w:r w:rsidR="0056091E" w:rsidRPr="00A5061F">
        <w:rPr>
          <w:rFonts w:ascii="宋体" w:eastAsia="宋体" w:hAnsi="宋体" w:hint="eastAsia"/>
          <w:sz w:val="24"/>
          <w:szCs w:val="24"/>
        </w:rPr>
        <w:t>则最终成绩为0分</w:t>
      </w:r>
      <w:r w:rsidR="0056091E">
        <w:rPr>
          <w:rFonts w:ascii="宋体" w:eastAsia="宋体" w:hAnsi="宋体" w:hint="eastAsia"/>
          <w:sz w:val="24"/>
          <w:szCs w:val="24"/>
        </w:rPr>
        <w:t>。</w:t>
      </w:r>
      <w:proofErr w:type="gramStart"/>
      <w:r w:rsidR="0056091E" w:rsidRPr="00A5061F">
        <w:rPr>
          <w:rFonts w:ascii="宋体" w:eastAsia="宋体" w:hAnsi="宋体" w:hint="eastAsia"/>
          <w:sz w:val="24"/>
          <w:szCs w:val="24"/>
        </w:rPr>
        <w:t>若</w:t>
      </w:r>
      <w:r w:rsidR="0056091E" w:rsidRPr="00323B04">
        <w:rPr>
          <w:rFonts w:ascii="宋体" w:eastAsia="宋体" w:hAnsi="宋体" w:hint="eastAsia"/>
          <w:sz w:val="24"/>
          <w:szCs w:val="24"/>
        </w:rPr>
        <w:t>学</w:t>
      </w:r>
      <w:proofErr w:type="gramEnd"/>
      <w:r w:rsidR="0056091E" w:rsidRPr="00323B04">
        <w:rPr>
          <w:rFonts w:ascii="宋体" w:eastAsia="宋体" w:hAnsi="宋体" w:hint="eastAsia"/>
          <w:sz w:val="24"/>
          <w:szCs w:val="24"/>
        </w:rPr>
        <w:t>生</w:t>
      </w:r>
      <w:r w:rsidR="0056091E" w:rsidRPr="00A5061F">
        <w:rPr>
          <w:rFonts w:ascii="宋体" w:eastAsia="宋体" w:hAnsi="宋体" w:hint="eastAsia"/>
          <w:sz w:val="24"/>
          <w:szCs w:val="24"/>
        </w:rPr>
        <w:t>未修读过</w:t>
      </w:r>
      <w:r w:rsidR="0056091E">
        <w:rPr>
          <w:rFonts w:ascii="宋体" w:eastAsia="宋体" w:hAnsi="宋体" w:hint="eastAsia"/>
          <w:sz w:val="24"/>
          <w:szCs w:val="24"/>
        </w:rPr>
        <w:t>上述</w:t>
      </w:r>
      <w:r w:rsidR="0056091E" w:rsidRPr="00A5061F">
        <w:rPr>
          <w:rFonts w:ascii="宋体" w:eastAsia="宋体" w:hAnsi="宋体" w:hint="eastAsia"/>
          <w:sz w:val="24"/>
          <w:szCs w:val="24"/>
        </w:rPr>
        <w:t>课程，则需要参加线上组织的笔试。</w:t>
      </w:r>
    </w:p>
    <w:p w14:paraId="324CEE89" w14:textId="52F4B5A1" w:rsidR="00CA37D0" w:rsidRDefault="00F47683" w:rsidP="002E6F0F">
      <w:pPr>
        <w:spacing w:line="360" w:lineRule="auto"/>
        <w:ind w:firstLineChars="200" w:firstLine="480"/>
        <w:rPr>
          <w:rFonts w:ascii="宋体" w:eastAsia="宋体" w:hAnsi="宋体"/>
          <w:sz w:val="24"/>
          <w:szCs w:val="24"/>
        </w:rPr>
      </w:pPr>
      <w:r w:rsidRPr="00323B04">
        <w:rPr>
          <w:rFonts w:ascii="宋体" w:eastAsia="宋体" w:hAnsi="宋体" w:hint="eastAsia"/>
          <w:sz w:val="24"/>
          <w:szCs w:val="24"/>
        </w:rPr>
        <w:t>线上笔试的组织</w:t>
      </w:r>
      <w:proofErr w:type="gramStart"/>
      <w:r w:rsidR="004E01B0" w:rsidRPr="00323B04">
        <w:rPr>
          <w:rFonts w:ascii="宋体" w:eastAsia="宋体" w:hAnsi="宋体" w:hint="eastAsia"/>
          <w:sz w:val="24"/>
          <w:szCs w:val="24"/>
        </w:rPr>
        <w:t>通过腾讯会议</w:t>
      </w:r>
      <w:proofErr w:type="gramEnd"/>
      <w:r w:rsidR="00DB7956">
        <w:rPr>
          <w:rFonts w:ascii="宋体" w:eastAsia="宋体" w:hAnsi="宋体" w:hint="eastAsia"/>
          <w:sz w:val="24"/>
          <w:szCs w:val="24"/>
        </w:rPr>
        <w:t>、</w:t>
      </w:r>
      <w:r w:rsidR="004E01B0">
        <w:rPr>
          <w:rFonts w:ascii="宋体" w:eastAsia="宋体" w:hAnsi="宋体" w:hint="eastAsia"/>
          <w:sz w:val="24"/>
          <w:szCs w:val="24"/>
        </w:rPr>
        <w:t>钉钉</w:t>
      </w:r>
      <w:r w:rsidR="009F4917">
        <w:rPr>
          <w:rFonts w:ascii="宋体" w:eastAsia="宋体" w:hAnsi="宋体" w:hint="eastAsia"/>
          <w:sz w:val="24"/>
          <w:szCs w:val="24"/>
        </w:rPr>
        <w:t>/雨课堂</w:t>
      </w:r>
      <w:r w:rsidR="00DB7956">
        <w:rPr>
          <w:rFonts w:ascii="宋体" w:eastAsia="宋体" w:hAnsi="宋体" w:hint="eastAsia"/>
          <w:sz w:val="24"/>
          <w:szCs w:val="24"/>
        </w:rPr>
        <w:t>、</w:t>
      </w:r>
      <w:r w:rsidR="004E01B0">
        <w:rPr>
          <w:rFonts w:ascii="宋体" w:eastAsia="宋体" w:hAnsi="宋体"/>
          <w:sz w:val="24"/>
          <w:szCs w:val="24"/>
        </w:rPr>
        <w:t>QQ</w:t>
      </w:r>
      <w:r w:rsidR="004E01B0">
        <w:rPr>
          <w:rFonts w:ascii="宋体" w:eastAsia="宋体" w:hAnsi="宋体" w:hint="eastAsia"/>
          <w:sz w:val="24"/>
          <w:szCs w:val="24"/>
        </w:rPr>
        <w:t>群</w:t>
      </w:r>
      <w:r w:rsidR="004E01B0" w:rsidRPr="00323B04">
        <w:rPr>
          <w:rFonts w:ascii="宋体" w:eastAsia="宋体" w:hAnsi="宋体" w:hint="eastAsia"/>
          <w:sz w:val="24"/>
          <w:szCs w:val="24"/>
        </w:rPr>
        <w:t>进行</w:t>
      </w:r>
      <w:r w:rsidR="004E01B0">
        <w:rPr>
          <w:rFonts w:ascii="宋体" w:eastAsia="宋体" w:hAnsi="宋体" w:hint="eastAsia"/>
          <w:sz w:val="24"/>
          <w:szCs w:val="24"/>
        </w:rPr>
        <w:t>，</w:t>
      </w:r>
      <w:proofErr w:type="gramStart"/>
      <w:r w:rsidR="00DB7956">
        <w:rPr>
          <w:rFonts w:ascii="宋体" w:eastAsia="宋体" w:hAnsi="宋体" w:hint="eastAsia"/>
          <w:sz w:val="24"/>
          <w:szCs w:val="24"/>
        </w:rPr>
        <w:t>使用</w:t>
      </w:r>
      <w:r w:rsidR="004E01B0" w:rsidRPr="004E01B0">
        <w:rPr>
          <w:rFonts w:ascii="宋体" w:eastAsia="宋体" w:hAnsi="宋体" w:hint="eastAsia"/>
          <w:sz w:val="24"/>
          <w:szCs w:val="24"/>
        </w:rPr>
        <w:t>腾讯会议</w:t>
      </w:r>
      <w:proofErr w:type="gramEnd"/>
      <w:r w:rsidR="004E01B0" w:rsidRPr="004E01B0">
        <w:rPr>
          <w:rFonts w:ascii="宋体" w:eastAsia="宋体" w:hAnsi="宋体" w:hint="eastAsia"/>
          <w:sz w:val="24"/>
          <w:szCs w:val="24"/>
        </w:rPr>
        <w:t>软件平台作为考试主机位</w:t>
      </w:r>
      <w:r w:rsidR="00DB7956">
        <w:rPr>
          <w:rFonts w:ascii="宋体" w:eastAsia="宋体" w:hAnsi="宋体" w:hint="eastAsia"/>
          <w:sz w:val="24"/>
          <w:szCs w:val="24"/>
        </w:rPr>
        <w:t>，</w:t>
      </w:r>
      <w:r w:rsidR="004E01B0" w:rsidRPr="004E01B0">
        <w:rPr>
          <w:rFonts w:ascii="宋体" w:eastAsia="宋体" w:hAnsi="宋体" w:hint="eastAsia"/>
          <w:sz w:val="24"/>
          <w:szCs w:val="24"/>
        </w:rPr>
        <w:t>钉钉软件平台作为考试辅机位，</w:t>
      </w:r>
      <w:r w:rsidR="004E01B0" w:rsidRPr="004E01B0">
        <w:rPr>
          <w:rFonts w:ascii="宋体" w:eastAsia="宋体" w:hAnsi="宋体"/>
          <w:sz w:val="24"/>
          <w:szCs w:val="24"/>
        </w:rPr>
        <w:t>QQ群视频作为备用平台</w:t>
      </w:r>
      <w:r w:rsidR="00DB7956">
        <w:rPr>
          <w:rFonts w:ascii="宋体" w:eastAsia="宋体" w:hAnsi="宋体" w:hint="eastAsia"/>
          <w:sz w:val="24"/>
          <w:szCs w:val="24"/>
        </w:rPr>
        <w:t>。</w:t>
      </w:r>
      <w:r w:rsidRPr="00323B04">
        <w:rPr>
          <w:rFonts w:ascii="宋体" w:eastAsia="宋体" w:hAnsi="宋体" w:hint="eastAsia"/>
          <w:sz w:val="24"/>
          <w:szCs w:val="24"/>
        </w:rPr>
        <w:t>学生</w:t>
      </w:r>
      <w:proofErr w:type="gramStart"/>
      <w:r w:rsidRPr="00323B04">
        <w:rPr>
          <w:rFonts w:ascii="宋体" w:eastAsia="宋体" w:hAnsi="宋体" w:hint="eastAsia"/>
          <w:sz w:val="24"/>
          <w:szCs w:val="24"/>
        </w:rPr>
        <w:t>端需要</w:t>
      </w:r>
      <w:proofErr w:type="gramEnd"/>
      <w:r w:rsidRPr="00323B04">
        <w:rPr>
          <w:rFonts w:ascii="宋体" w:eastAsia="宋体" w:hAnsi="宋体" w:hint="eastAsia"/>
          <w:sz w:val="24"/>
          <w:szCs w:val="24"/>
        </w:rPr>
        <w:t>有电脑（带摄像头）一台</w:t>
      </w:r>
      <w:r w:rsidR="00DB7956">
        <w:rPr>
          <w:rFonts w:ascii="宋体" w:eastAsia="宋体" w:hAnsi="宋体" w:hint="eastAsia"/>
          <w:sz w:val="24"/>
          <w:szCs w:val="24"/>
        </w:rPr>
        <w:t>、</w:t>
      </w:r>
      <w:r w:rsidRPr="00323B04">
        <w:rPr>
          <w:rFonts w:ascii="宋体" w:eastAsia="宋体" w:hAnsi="宋体" w:hint="eastAsia"/>
          <w:sz w:val="24"/>
          <w:szCs w:val="24"/>
        </w:rPr>
        <w:t>智能手机一部，如无电脑，则需有智能手机两部，且</w:t>
      </w:r>
      <w:r w:rsidR="004E01B0" w:rsidRPr="004E01B0">
        <w:rPr>
          <w:rFonts w:ascii="宋体" w:eastAsia="宋体" w:hAnsi="宋体" w:hint="eastAsia"/>
          <w:sz w:val="24"/>
          <w:szCs w:val="24"/>
        </w:rPr>
        <w:t>请准备好身份证、</w:t>
      </w:r>
      <w:r w:rsidR="004E01B0">
        <w:rPr>
          <w:rFonts w:ascii="宋体" w:eastAsia="宋体" w:hAnsi="宋体" w:hint="eastAsia"/>
          <w:sz w:val="24"/>
          <w:szCs w:val="24"/>
        </w:rPr>
        <w:t>学生</w:t>
      </w:r>
      <w:r w:rsidR="004E01B0" w:rsidRPr="004E01B0">
        <w:rPr>
          <w:rFonts w:ascii="宋体" w:eastAsia="宋体" w:hAnsi="宋体" w:hint="eastAsia"/>
          <w:sz w:val="24"/>
          <w:szCs w:val="24"/>
        </w:rPr>
        <w:t>证待查验，依次进行身份验证。</w:t>
      </w:r>
    </w:p>
    <w:p w14:paraId="441ED52D" w14:textId="09F2ED46" w:rsidR="004E01B0" w:rsidRDefault="00CA37D0" w:rsidP="002E6F0F">
      <w:pPr>
        <w:spacing w:line="360" w:lineRule="auto"/>
        <w:ind w:firstLineChars="200" w:firstLine="480"/>
        <w:rPr>
          <w:rFonts w:ascii="宋体" w:eastAsia="宋体" w:hAnsi="宋体"/>
          <w:sz w:val="24"/>
          <w:szCs w:val="24"/>
        </w:rPr>
      </w:pPr>
      <w:r w:rsidRPr="00CA37D0">
        <w:rPr>
          <w:rFonts w:ascii="宋体" w:eastAsia="宋体" w:hAnsi="宋体" w:hint="eastAsia"/>
          <w:sz w:val="24"/>
          <w:szCs w:val="24"/>
        </w:rPr>
        <w:t>考生需要</w:t>
      </w:r>
      <w:r w:rsidR="00DB7956">
        <w:rPr>
          <w:rFonts w:ascii="宋体" w:eastAsia="宋体" w:hAnsi="宋体" w:hint="eastAsia"/>
          <w:sz w:val="24"/>
          <w:szCs w:val="24"/>
        </w:rPr>
        <w:t>采用</w:t>
      </w:r>
      <w:r w:rsidRPr="00CA37D0">
        <w:rPr>
          <w:rFonts w:ascii="宋体" w:eastAsia="宋体" w:hAnsi="宋体" w:hint="eastAsia"/>
          <w:sz w:val="24"/>
          <w:szCs w:val="24"/>
        </w:rPr>
        <w:t>双机位模式参加</w:t>
      </w:r>
      <w:r>
        <w:rPr>
          <w:rFonts w:ascii="宋体" w:eastAsia="宋体" w:hAnsi="宋体" w:hint="eastAsia"/>
          <w:sz w:val="24"/>
          <w:szCs w:val="24"/>
        </w:rPr>
        <w:t>线上转专业</w:t>
      </w:r>
      <w:r w:rsidRPr="00CA37D0">
        <w:rPr>
          <w:rFonts w:ascii="宋体" w:eastAsia="宋体" w:hAnsi="宋体" w:hint="eastAsia"/>
          <w:sz w:val="24"/>
          <w:szCs w:val="24"/>
        </w:rPr>
        <w:t>（笔试和面试），即需要</w:t>
      </w:r>
      <w:r w:rsidRPr="00CA37D0">
        <w:rPr>
          <w:rFonts w:ascii="宋体" w:eastAsia="宋体" w:hAnsi="宋体"/>
          <w:sz w:val="24"/>
          <w:szCs w:val="24"/>
        </w:rPr>
        <w:t>2台带摄像头的设备，一台设备从正面拍摄，另一台设备从考生侧后方拍摄。考生提前测试设备和网络，需保证设备电量充足，网络连接正常。设备调试完成后，关闭移动设备中通话、录屏、外放音乐、闹钟等可能影响考试的应用程序。</w:t>
      </w:r>
      <w:r w:rsidR="00F47683" w:rsidRPr="00323B04">
        <w:rPr>
          <w:rFonts w:ascii="宋体" w:eastAsia="宋体" w:hAnsi="宋体" w:hint="eastAsia"/>
          <w:sz w:val="24"/>
          <w:szCs w:val="24"/>
        </w:rPr>
        <w:t>学生提前在电脑上（或手机）</w:t>
      </w:r>
      <w:proofErr w:type="gramStart"/>
      <w:r w:rsidR="00F47683" w:rsidRPr="00323B04">
        <w:rPr>
          <w:rFonts w:ascii="宋体" w:eastAsia="宋体" w:hAnsi="宋体" w:hint="eastAsia"/>
          <w:sz w:val="24"/>
          <w:szCs w:val="24"/>
        </w:rPr>
        <w:t>下载腾讯会议</w:t>
      </w:r>
      <w:proofErr w:type="gramEnd"/>
      <w:r>
        <w:rPr>
          <w:rFonts w:ascii="宋体" w:eastAsia="宋体" w:hAnsi="宋体" w:hint="eastAsia"/>
          <w:sz w:val="24"/>
          <w:szCs w:val="24"/>
        </w:rPr>
        <w:t>、钉钉软件，加入考试Q</w:t>
      </w:r>
      <w:r>
        <w:rPr>
          <w:rFonts w:ascii="宋体" w:eastAsia="宋体" w:hAnsi="宋体"/>
          <w:sz w:val="24"/>
          <w:szCs w:val="24"/>
        </w:rPr>
        <w:t>Q</w:t>
      </w:r>
      <w:r>
        <w:rPr>
          <w:rFonts w:ascii="宋体" w:eastAsia="宋体" w:hAnsi="宋体" w:hint="eastAsia"/>
          <w:sz w:val="24"/>
          <w:szCs w:val="24"/>
        </w:rPr>
        <w:t>群</w:t>
      </w:r>
      <w:r w:rsidR="00F47683" w:rsidRPr="00323B04">
        <w:rPr>
          <w:rFonts w:ascii="宋体" w:eastAsia="宋体" w:hAnsi="宋体" w:hint="eastAsia"/>
          <w:sz w:val="24"/>
          <w:szCs w:val="24"/>
        </w:rPr>
        <w:t>，考试之前</w:t>
      </w:r>
      <w:r>
        <w:rPr>
          <w:rFonts w:ascii="宋体" w:eastAsia="宋体" w:hAnsi="宋体"/>
          <w:sz w:val="24"/>
          <w:szCs w:val="24"/>
        </w:rPr>
        <w:t>20</w:t>
      </w:r>
      <w:r w:rsidR="00F47683" w:rsidRPr="00323B04">
        <w:rPr>
          <w:rFonts w:ascii="宋体" w:eastAsia="宋体" w:hAnsi="宋体" w:hint="eastAsia"/>
          <w:sz w:val="24"/>
          <w:szCs w:val="24"/>
        </w:rPr>
        <w:t>分钟，通过</w:t>
      </w:r>
      <w:proofErr w:type="gramStart"/>
      <w:r>
        <w:rPr>
          <w:rFonts w:ascii="宋体" w:eastAsia="宋体" w:hAnsi="宋体" w:hint="eastAsia"/>
          <w:sz w:val="24"/>
          <w:szCs w:val="24"/>
        </w:rPr>
        <w:t>加入</w:t>
      </w:r>
      <w:r w:rsidR="00F47683" w:rsidRPr="00323B04">
        <w:rPr>
          <w:rFonts w:ascii="宋体" w:eastAsia="宋体" w:hAnsi="宋体" w:hint="eastAsia"/>
          <w:sz w:val="24"/>
          <w:szCs w:val="24"/>
        </w:rPr>
        <w:t>腾讯会议</w:t>
      </w:r>
      <w:proofErr w:type="gramEnd"/>
      <w:r w:rsidR="00F47683" w:rsidRPr="00323B04">
        <w:rPr>
          <w:rFonts w:ascii="宋体" w:eastAsia="宋体" w:hAnsi="宋体" w:hint="eastAsia"/>
          <w:sz w:val="24"/>
          <w:szCs w:val="24"/>
        </w:rPr>
        <w:t>号</w:t>
      </w:r>
      <w:r>
        <w:rPr>
          <w:rFonts w:ascii="宋体" w:eastAsia="宋体" w:hAnsi="宋体" w:hint="eastAsia"/>
          <w:sz w:val="24"/>
          <w:szCs w:val="24"/>
        </w:rPr>
        <w:t>、钉钉会议号</w:t>
      </w:r>
      <w:r w:rsidR="00F47683" w:rsidRPr="00323B04">
        <w:rPr>
          <w:rFonts w:ascii="宋体" w:eastAsia="宋体" w:hAnsi="宋体" w:hint="eastAsia"/>
          <w:sz w:val="24"/>
          <w:szCs w:val="24"/>
        </w:rPr>
        <w:t>进入会议后，打开摄像头且摄像头对准考试者本人。</w:t>
      </w:r>
    </w:p>
    <w:p w14:paraId="58156159" w14:textId="28D1F614" w:rsidR="004E01B0" w:rsidRPr="004E01B0" w:rsidRDefault="00DB7956" w:rsidP="002E6F0F">
      <w:pPr>
        <w:spacing w:line="360" w:lineRule="auto"/>
        <w:ind w:firstLineChars="200" w:firstLine="480"/>
        <w:rPr>
          <w:rFonts w:ascii="宋体" w:eastAsia="宋体" w:hAnsi="宋体"/>
          <w:sz w:val="24"/>
          <w:szCs w:val="24"/>
        </w:rPr>
      </w:pPr>
      <w:r>
        <w:rPr>
          <w:rFonts w:ascii="宋体" w:eastAsia="宋体" w:hAnsi="宋体" w:hint="eastAsia"/>
          <w:sz w:val="24"/>
          <w:szCs w:val="24"/>
        </w:rPr>
        <w:t>笔试</w:t>
      </w:r>
      <w:r>
        <w:rPr>
          <w:rFonts w:ascii="宋体" w:eastAsia="宋体" w:hAnsi="宋体" w:hint="eastAsia"/>
          <w:sz w:val="24"/>
          <w:szCs w:val="24"/>
        </w:rPr>
        <w:t>在当天</w:t>
      </w:r>
      <w:r w:rsidR="002E2962" w:rsidRPr="002E2962">
        <w:rPr>
          <w:rFonts w:ascii="宋体" w:eastAsia="宋体" w:hAnsi="宋体"/>
          <w:sz w:val="24"/>
          <w:szCs w:val="24"/>
        </w:rPr>
        <w:t>13:00-15:00</w:t>
      </w:r>
      <w:r w:rsidR="002E2962">
        <w:rPr>
          <w:rFonts w:ascii="宋体" w:eastAsia="宋体" w:hAnsi="宋体" w:hint="eastAsia"/>
          <w:sz w:val="24"/>
          <w:szCs w:val="24"/>
        </w:rPr>
        <w:t>进行，监考老师通过</w:t>
      </w:r>
      <w:r w:rsidR="009479DE">
        <w:rPr>
          <w:rFonts w:ascii="宋体" w:eastAsia="宋体" w:hAnsi="宋体" w:hint="eastAsia"/>
          <w:sz w:val="24"/>
          <w:szCs w:val="24"/>
        </w:rPr>
        <w:t>共享屏幕发布</w:t>
      </w:r>
      <w:r w:rsidR="004E01B0" w:rsidRPr="004E01B0">
        <w:rPr>
          <w:rFonts w:ascii="宋体" w:eastAsia="宋体" w:hAnsi="宋体" w:hint="eastAsia"/>
          <w:sz w:val="24"/>
          <w:szCs w:val="24"/>
        </w:rPr>
        <w:t>试题，</w:t>
      </w:r>
      <w:r w:rsidR="001107C7" w:rsidRPr="001107C7">
        <w:rPr>
          <w:rFonts w:ascii="宋体" w:eastAsia="宋体" w:hAnsi="宋体" w:hint="eastAsia"/>
          <w:sz w:val="24"/>
          <w:szCs w:val="24"/>
        </w:rPr>
        <w:t>学生</w:t>
      </w:r>
      <w:proofErr w:type="gramStart"/>
      <w:r w:rsidR="001107C7" w:rsidRPr="001107C7">
        <w:rPr>
          <w:rFonts w:ascii="宋体" w:eastAsia="宋体" w:hAnsi="宋体" w:hint="eastAsia"/>
          <w:sz w:val="24"/>
          <w:szCs w:val="24"/>
        </w:rPr>
        <w:t>通过腾讯会议</w:t>
      </w:r>
      <w:proofErr w:type="gramEnd"/>
      <w:r w:rsidR="001107C7" w:rsidRPr="001107C7">
        <w:rPr>
          <w:rFonts w:ascii="宋体" w:eastAsia="宋体" w:hAnsi="宋体" w:hint="eastAsia"/>
          <w:sz w:val="24"/>
          <w:szCs w:val="24"/>
        </w:rPr>
        <w:t>接收教师推送的试卷，在规定时间完成试卷并提交。</w:t>
      </w:r>
      <w:r w:rsidR="004F496A" w:rsidRPr="00323B04">
        <w:rPr>
          <w:rFonts w:ascii="宋体" w:eastAsia="宋体" w:hAnsi="宋体" w:hint="eastAsia"/>
          <w:sz w:val="24"/>
          <w:szCs w:val="24"/>
        </w:rPr>
        <w:t>教师通过查看每位学生的摄像头来监考，并可以使用录</w:t>
      </w:r>
      <w:proofErr w:type="gramStart"/>
      <w:r w:rsidR="004F496A" w:rsidRPr="00323B04">
        <w:rPr>
          <w:rFonts w:ascii="宋体" w:eastAsia="宋体" w:hAnsi="宋体" w:hint="eastAsia"/>
          <w:sz w:val="24"/>
          <w:szCs w:val="24"/>
        </w:rPr>
        <w:t>屏软件</w:t>
      </w:r>
      <w:proofErr w:type="gramEnd"/>
      <w:r w:rsidR="004F496A" w:rsidRPr="00323B04">
        <w:rPr>
          <w:rFonts w:ascii="宋体" w:eastAsia="宋体" w:hAnsi="宋体" w:hint="eastAsia"/>
          <w:sz w:val="24"/>
          <w:szCs w:val="24"/>
        </w:rPr>
        <w:t>把整个考试过程录制下来</w:t>
      </w:r>
      <w:r w:rsidR="004F496A">
        <w:rPr>
          <w:rFonts w:ascii="宋体" w:eastAsia="宋体" w:hAnsi="宋体" w:hint="eastAsia"/>
          <w:sz w:val="24"/>
          <w:szCs w:val="24"/>
        </w:rPr>
        <w:t>（也可以使用钉钉）</w:t>
      </w:r>
      <w:r w:rsidR="004F496A" w:rsidRPr="00323B04">
        <w:rPr>
          <w:rFonts w:ascii="宋体" w:eastAsia="宋体" w:hAnsi="宋体" w:hint="eastAsia"/>
          <w:sz w:val="24"/>
          <w:szCs w:val="24"/>
        </w:rPr>
        <w:t>。</w:t>
      </w:r>
    </w:p>
    <w:p w14:paraId="474470C4" w14:textId="1B5951B7" w:rsidR="004E01B0" w:rsidRPr="004E01B0" w:rsidRDefault="004F496A" w:rsidP="002E6F0F">
      <w:pPr>
        <w:spacing w:line="360" w:lineRule="auto"/>
        <w:ind w:firstLineChars="200" w:firstLine="480"/>
        <w:rPr>
          <w:rFonts w:ascii="宋体" w:eastAsia="宋体" w:hAnsi="宋体"/>
          <w:sz w:val="24"/>
          <w:szCs w:val="24"/>
        </w:rPr>
      </w:pPr>
      <w:r>
        <w:rPr>
          <w:rFonts w:ascii="宋体" w:eastAsia="宋体" w:hAnsi="宋体" w:hint="eastAsia"/>
          <w:sz w:val="24"/>
          <w:szCs w:val="24"/>
        </w:rPr>
        <w:t>考生</w:t>
      </w:r>
      <w:r w:rsidR="004E01B0" w:rsidRPr="004E01B0">
        <w:rPr>
          <w:rFonts w:ascii="宋体" w:eastAsia="宋体" w:hAnsi="宋体" w:hint="eastAsia"/>
          <w:sz w:val="24"/>
          <w:szCs w:val="24"/>
        </w:rPr>
        <w:t>每页答题纸都需在上方</w:t>
      </w:r>
      <w:r w:rsidR="004E01B0" w:rsidRPr="004E01B0">
        <w:rPr>
          <w:rFonts w:ascii="宋体" w:eastAsia="宋体" w:hAnsi="宋体"/>
          <w:sz w:val="24"/>
          <w:szCs w:val="24"/>
        </w:rPr>
        <w:t>3厘米范围内写上考生</w:t>
      </w:r>
      <w:r>
        <w:rPr>
          <w:rFonts w:ascii="宋体" w:eastAsia="宋体" w:hAnsi="宋体" w:hint="eastAsia"/>
          <w:sz w:val="24"/>
          <w:szCs w:val="24"/>
        </w:rPr>
        <w:t>学号</w:t>
      </w:r>
      <w:r w:rsidR="004E01B0" w:rsidRPr="004E01B0">
        <w:rPr>
          <w:rFonts w:ascii="宋体" w:eastAsia="宋体" w:hAnsi="宋体"/>
          <w:sz w:val="24"/>
          <w:szCs w:val="24"/>
        </w:rPr>
        <w:t>、姓名、报考专业、考试科目，下边1厘米范围内标注：总页号-本页号（如3-1，3-2等）。考试答题内容写在上边距3厘米，下边距1厘米之间的页面范围，A4纸单面书写。</w:t>
      </w:r>
    </w:p>
    <w:p w14:paraId="27A6FC73" w14:textId="77777777" w:rsidR="004E01B0" w:rsidRPr="004E01B0" w:rsidRDefault="004E01B0" w:rsidP="002E6F0F">
      <w:pPr>
        <w:spacing w:line="360" w:lineRule="auto"/>
        <w:ind w:firstLineChars="200" w:firstLine="480"/>
        <w:rPr>
          <w:rFonts w:ascii="宋体" w:eastAsia="宋体" w:hAnsi="宋体"/>
          <w:sz w:val="24"/>
          <w:szCs w:val="24"/>
        </w:rPr>
      </w:pPr>
      <w:r w:rsidRPr="004E01B0">
        <w:rPr>
          <w:rFonts w:ascii="宋体" w:eastAsia="宋体" w:hAnsi="宋体" w:hint="eastAsia"/>
          <w:sz w:val="24"/>
          <w:szCs w:val="24"/>
        </w:rPr>
        <w:t>注意：</w:t>
      </w:r>
    </w:p>
    <w:p w14:paraId="4C2F9B2C" w14:textId="10A39B26" w:rsidR="004E01B0" w:rsidRPr="004E01B0" w:rsidRDefault="004E01B0" w:rsidP="002E6F0F">
      <w:pPr>
        <w:spacing w:line="360" w:lineRule="auto"/>
        <w:ind w:firstLineChars="200" w:firstLine="480"/>
        <w:rPr>
          <w:rFonts w:ascii="宋体" w:eastAsia="宋体" w:hAnsi="宋体"/>
          <w:sz w:val="24"/>
          <w:szCs w:val="24"/>
        </w:rPr>
      </w:pPr>
      <w:r w:rsidRPr="004E01B0">
        <w:rPr>
          <w:rFonts w:ascii="宋体" w:eastAsia="宋体" w:hAnsi="宋体"/>
          <w:sz w:val="24"/>
          <w:szCs w:val="24"/>
        </w:rPr>
        <w:t>1</w:t>
      </w:r>
      <w:r w:rsidR="00A511E7">
        <w:rPr>
          <w:rFonts w:ascii="宋体" w:eastAsia="宋体" w:hAnsi="宋体" w:hint="eastAsia"/>
          <w:sz w:val="24"/>
          <w:szCs w:val="24"/>
        </w:rPr>
        <w:t>）</w:t>
      </w:r>
      <w:r w:rsidRPr="004E01B0">
        <w:rPr>
          <w:rFonts w:ascii="宋体" w:eastAsia="宋体" w:hAnsi="宋体"/>
          <w:sz w:val="24"/>
          <w:szCs w:val="24"/>
        </w:rPr>
        <w:t>考生必须确保考试期间考场环境安静，桌面上不能有学校规定的考试要求以外的物品。考试期间考生不得离开视频监控范围，不得提前交卷，不得做与考试无关的事情。</w:t>
      </w:r>
    </w:p>
    <w:p w14:paraId="6D065A35" w14:textId="2B827600" w:rsidR="004E01B0" w:rsidRDefault="004E01B0" w:rsidP="002E6F0F">
      <w:pPr>
        <w:spacing w:line="360" w:lineRule="auto"/>
        <w:ind w:firstLineChars="200" w:firstLine="480"/>
        <w:rPr>
          <w:rFonts w:ascii="宋体" w:eastAsia="宋体" w:hAnsi="宋体"/>
          <w:sz w:val="24"/>
          <w:szCs w:val="24"/>
        </w:rPr>
      </w:pPr>
      <w:r w:rsidRPr="004E01B0">
        <w:rPr>
          <w:rFonts w:ascii="宋体" w:eastAsia="宋体" w:hAnsi="宋体"/>
          <w:sz w:val="24"/>
          <w:szCs w:val="24"/>
        </w:rPr>
        <w:t>2</w:t>
      </w:r>
      <w:r w:rsidR="00A511E7">
        <w:rPr>
          <w:rFonts w:ascii="宋体" w:eastAsia="宋体" w:hAnsi="宋体" w:hint="eastAsia"/>
          <w:sz w:val="24"/>
          <w:szCs w:val="24"/>
        </w:rPr>
        <w:t>）</w:t>
      </w:r>
      <w:r w:rsidRPr="004E01B0">
        <w:rPr>
          <w:rFonts w:ascii="宋体" w:eastAsia="宋体" w:hAnsi="宋体"/>
          <w:sz w:val="24"/>
          <w:szCs w:val="24"/>
        </w:rPr>
        <w:t>答题过程中，可以不抄试题题目，但必须准确标明题号。</w:t>
      </w:r>
    </w:p>
    <w:p w14:paraId="5155C514" w14:textId="113A1684" w:rsidR="004F496A" w:rsidRPr="006445B7" w:rsidRDefault="001107C7" w:rsidP="002E6F0F">
      <w:pPr>
        <w:spacing w:line="360" w:lineRule="auto"/>
        <w:ind w:firstLineChars="200" w:firstLine="480"/>
        <w:rPr>
          <w:rFonts w:ascii="宋体" w:eastAsia="宋体" w:hAnsi="宋体"/>
          <w:sz w:val="24"/>
          <w:szCs w:val="24"/>
        </w:rPr>
      </w:pPr>
      <w:r w:rsidRPr="001107C7">
        <w:rPr>
          <w:rFonts w:ascii="宋体" w:eastAsia="宋体" w:hAnsi="宋体" w:hint="eastAsia"/>
          <w:sz w:val="24"/>
          <w:szCs w:val="24"/>
        </w:rPr>
        <w:t>为防止学生作弊，试卷将分成</w:t>
      </w:r>
      <w:r w:rsidR="00557E80">
        <w:rPr>
          <w:rFonts w:ascii="宋体" w:eastAsia="宋体" w:hAnsi="宋体" w:hint="eastAsia"/>
          <w:sz w:val="24"/>
          <w:szCs w:val="24"/>
        </w:rPr>
        <w:t>两</w:t>
      </w:r>
      <w:r w:rsidRPr="001107C7">
        <w:rPr>
          <w:rFonts w:ascii="宋体" w:eastAsia="宋体" w:hAnsi="宋体" w:hint="eastAsia"/>
          <w:sz w:val="24"/>
          <w:szCs w:val="24"/>
        </w:rPr>
        <w:t>部分推送，每部分在规定时间内提交</w:t>
      </w:r>
      <w:r>
        <w:rPr>
          <w:rFonts w:ascii="宋体" w:eastAsia="宋体" w:hAnsi="宋体" w:hint="eastAsia"/>
          <w:sz w:val="24"/>
          <w:szCs w:val="24"/>
        </w:rPr>
        <w:t>，</w:t>
      </w:r>
      <w:r w:rsidRPr="001107C7">
        <w:rPr>
          <w:rFonts w:ascii="宋体" w:eastAsia="宋体" w:hAnsi="宋体" w:hint="eastAsia"/>
          <w:sz w:val="24"/>
          <w:szCs w:val="24"/>
        </w:rPr>
        <w:t>教师通过查看每位学生的摄像头来监考，并可以使用录</w:t>
      </w:r>
      <w:proofErr w:type="gramStart"/>
      <w:r w:rsidRPr="001107C7">
        <w:rPr>
          <w:rFonts w:ascii="宋体" w:eastAsia="宋体" w:hAnsi="宋体" w:hint="eastAsia"/>
          <w:sz w:val="24"/>
          <w:szCs w:val="24"/>
        </w:rPr>
        <w:t>屏软件</w:t>
      </w:r>
      <w:proofErr w:type="gramEnd"/>
      <w:r w:rsidRPr="001107C7">
        <w:rPr>
          <w:rFonts w:ascii="宋体" w:eastAsia="宋体" w:hAnsi="宋体" w:hint="eastAsia"/>
          <w:sz w:val="24"/>
          <w:szCs w:val="24"/>
        </w:rPr>
        <w:t>把整个考试过程录制下来（也可以使用钉钉）。</w:t>
      </w:r>
    </w:p>
    <w:p w14:paraId="645633C0" w14:textId="5AE963A1" w:rsidR="00840CBC" w:rsidRDefault="00A511E7" w:rsidP="002E6F0F">
      <w:pPr>
        <w:spacing w:line="360" w:lineRule="auto"/>
        <w:ind w:firstLineChars="200" w:firstLine="480"/>
        <w:rPr>
          <w:rFonts w:ascii="宋体" w:eastAsia="宋体" w:hAnsi="宋体"/>
          <w:sz w:val="24"/>
          <w:szCs w:val="24"/>
        </w:rPr>
      </w:pPr>
      <w:r>
        <w:rPr>
          <w:rFonts w:ascii="宋体" w:eastAsia="宋体" w:hAnsi="宋体" w:hint="eastAsia"/>
          <w:sz w:val="24"/>
          <w:szCs w:val="24"/>
        </w:rPr>
        <w:t>笔试当天</w:t>
      </w:r>
      <w:r w:rsidR="004F496A" w:rsidRPr="006445B7">
        <w:rPr>
          <w:rFonts w:ascii="宋体" w:eastAsia="宋体" w:hAnsi="宋体" w:hint="eastAsia"/>
          <w:sz w:val="24"/>
          <w:szCs w:val="24"/>
        </w:rPr>
        <w:t>1</w:t>
      </w:r>
      <w:r w:rsidR="004F496A" w:rsidRPr="006445B7">
        <w:rPr>
          <w:rFonts w:ascii="宋体" w:eastAsia="宋体" w:hAnsi="宋体"/>
          <w:sz w:val="24"/>
          <w:szCs w:val="24"/>
        </w:rPr>
        <w:t>5</w:t>
      </w:r>
      <w:r w:rsidR="004F496A" w:rsidRPr="006445B7">
        <w:rPr>
          <w:rFonts w:ascii="宋体" w:eastAsia="宋体" w:hAnsi="宋体" w:hint="eastAsia"/>
          <w:sz w:val="24"/>
          <w:szCs w:val="24"/>
        </w:rPr>
        <w:t>：0</w:t>
      </w:r>
      <w:r w:rsidR="004F496A" w:rsidRPr="006445B7">
        <w:rPr>
          <w:rFonts w:ascii="宋体" w:eastAsia="宋体" w:hAnsi="宋体"/>
          <w:sz w:val="24"/>
          <w:szCs w:val="24"/>
        </w:rPr>
        <w:t>0</w:t>
      </w:r>
      <w:r w:rsidR="004F496A" w:rsidRPr="006445B7">
        <w:rPr>
          <w:rFonts w:ascii="宋体" w:eastAsia="宋体" w:hAnsi="宋体" w:hint="eastAsia"/>
          <w:sz w:val="24"/>
          <w:szCs w:val="24"/>
        </w:rPr>
        <w:t>考试结束，所有考生停止答题，</w:t>
      </w:r>
      <w:r w:rsidR="006445B7" w:rsidRPr="006445B7">
        <w:rPr>
          <w:rFonts w:ascii="宋体" w:eastAsia="宋体" w:hAnsi="宋体" w:hint="eastAsia"/>
          <w:sz w:val="24"/>
          <w:szCs w:val="24"/>
        </w:rPr>
        <w:t>每位同学直接将原始答题</w:t>
      </w:r>
      <w:r w:rsidR="00840CBC">
        <w:rPr>
          <w:rFonts w:ascii="宋体" w:eastAsia="宋体" w:hAnsi="宋体" w:hint="eastAsia"/>
          <w:sz w:val="24"/>
          <w:szCs w:val="24"/>
        </w:rPr>
        <w:lastRenderedPageBreak/>
        <w:t>纸拍照，并以压缩文件方式Q</w:t>
      </w:r>
      <w:r w:rsidR="00840CBC">
        <w:rPr>
          <w:rFonts w:ascii="宋体" w:eastAsia="宋体" w:hAnsi="宋体"/>
          <w:sz w:val="24"/>
          <w:szCs w:val="24"/>
        </w:rPr>
        <w:t>Q</w:t>
      </w:r>
      <w:r w:rsidR="00840CBC">
        <w:rPr>
          <w:rFonts w:ascii="宋体" w:eastAsia="宋体" w:hAnsi="宋体" w:hint="eastAsia"/>
          <w:sz w:val="24"/>
          <w:szCs w:val="24"/>
        </w:rPr>
        <w:t>点对点发本组监考老师。</w:t>
      </w:r>
      <w:r w:rsidR="00840CBC" w:rsidRPr="006445B7">
        <w:rPr>
          <w:rFonts w:ascii="宋体" w:eastAsia="宋体" w:hAnsi="宋体" w:hint="eastAsia"/>
          <w:sz w:val="24"/>
          <w:szCs w:val="24"/>
        </w:rPr>
        <w:t>注意：图片文件命名方法：“考试科目</w:t>
      </w:r>
      <w:r w:rsidR="00840CBC" w:rsidRPr="006445B7">
        <w:rPr>
          <w:rFonts w:ascii="宋体" w:eastAsia="宋体" w:hAnsi="宋体"/>
          <w:sz w:val="24"/>
          <w:szCs w:val="24"/>
        </w:rPr>
        <w:t>_</w:t>
      </w:r>
      <w:r w:rsidR="00840CBC">
        <w:rPr>
          <w:rFonts w:ascii="宋体" w:eastAsia="宋体" w:hAnsi="宋体" w:hint="eastAsia"/>
          <w:sz w:val="24"/>
          <w:szCs w:val="24"/>
        </w:rPr>
        <w:t>考生学号_</w:t>
      </w:r>
      <w:r w:rsidR="00840CBC" w:rsidRPr="006445B7">
        <w:rPr>
          <w:rFonts w:ascii="宋体" w:eastAsia="宋体" w:hAnsi="宋体"/>
          <w:sz w:val="24"/>
          <w:szCs w:val="24"/>
        </w:rPr>
        <w:t>考生姓名_</w:t>
      </w:r>
      <w:r w:rsidR="00840CBC">
        <w:rPr>
          <w:rFonts w:ascii="宋体" w:eastAsia="宋体" w:hAnsi="宋体"/>
          <w:sz w:val="24"/>
          <w:szCs w:val="24"/>
        </w:rPr>
        <w:t>答题纸</w:t>
      </w:r>
      <w:r w:rsidR="00840CBC">
        <w:rPr>
          <w:rFonts w:ascii="宋体" w:eastAsia="宋体" w:hAnsi="宋体" w:hint="eastAsia"/>
          <w:sz w:val="24"/>
          <w:szCs w:val="24"/>
        </w:rPr>
        <w:t>页数-页</w:t>
      </w:r>
      <w:r w:rsidR="00840CBC" w:rsidRPr="006445B7">
        <w:rPr>
          <w:rFonts w:ascii="宋体" w:eastAsia="宋体" w:hAnsi="宋体"/>
          <w:sz w:val="24"/>
          <w:szCs w:val="24"/>
        </w:rPr>
        <w:t>号.JPG”</w:t>
      </w:r>
      <w:r w:rsidR="00840CBC">
        <w:rPr>
          <w:rFonts w:ascii="宋体" w:eastAsia="宋体" w:hAnsi="宋体" w:hint="eastAsia"/>
          <w:sz w:val="24"/>
          <w:szCs w:val="24"/>
        </w:rPr>
        <w:t>，压缩文件命名方法：“</w:t>
      </w:r>
      <w:r w:rsidR="00840CBC" w:rsidRPr="00840CBC">
        <w:rPr>
          <w:rFonts w:ascii="宋体" w:eastAsia="宋体" w:hAnsi="宋体" w:hint="eastAsia"/>
          <w:sz w:val="24"/>
          <w:szCs w:val="24"/>
        </w:rPr>
        <w:t>考试科目</w:t>
      </w:r>
      <w:r w:rsidR="00840CBC" w:rsidRPr="00840CBC">
        <w:rPr>
          <w:rFonts w:ascii="宋体" w:eastAsia="宋体" w:hAnsi="宋体"/>
          <w:sz w:val="24"/>
          <w:szCs w:val="24"/>
        </w:rPr>
        <w:t>_考生学号_考生姓名_</w:t>
      </w:r>
      <w:r w:rsidR="00840CBC">
        <w:rPr>
          <w:rFonts w:ascii="宋体" w:eastAsia="宋体" w:hAnsi="宋体"/>
          <w:sz w:val="24"/>
          <w:szCs w:val="24"/>
        </w:rPr>
        <w:t>答题纸</w:t>
      </w:r>
      <w:r w:rsidR="00840CBC">
        <w:rPr>
          <w:rFonts w:ascii="宋体" w:eastAsia="宋体" w:hAnsi="宋体" w:hint="eastAsia"/>
          <w:sz w:val="24"/>
          <w:szCs w:val="24"/>
        </w:rPr>
        <w:t>总页</w:t>
      </w:r>
      <w:r w:rsidR="00840CBC" w:rsidRPr="00840CBC">
        <w:rPr>
          <w:rFonts w:ascii="宋体" w:eastAsia="宋体" w:hAnsi="宋体"/>
          <w:sz w:val="24"/>
          <w:szCs w:val="24"/>
        </w:rPr>
        <w:t>数</w:t>
      </w:r>
      <w:r w:rsidR="00840CBC">
        <w:rPr>
          <w:rFonts w:ascii="宋体" w:eastAsia="宋体" w:hAnsi="宋体" w:hint="eastAsia"/>
          <w:sz w:val="24"/>
          <w:szCs w:val="24"/>
        </w:rPr>
        <w:t>”</w:t>
      </w:r>
      <w:r>
        <w:rPr>
          <w:rFonts w:ascii="宋体" w:eastAsia="宋体" w:hAnsi="宋体" w:hint="eastAsia"/>
          <w:sz w:val="24"/>
          <w:szCs w:val="24"/>
        </w:rPr>
        <w:t>。</w:t>
      </w:r>
    </w:p>
    <w:p w14:paraId="113010CF" w14:textId="469FEEB4" w:rsidR="00F47683" w:rsidRDefault="00F47683" w:rsidP="002E6F0F">
      <w:pPr>
        <w:spacing w:line="360" w:lineRule="auto"/>
        <w:ind w:firstLineChars="200" w:firstLine="480"/>
        <w:rPr>
          <w:rFonts w:ascii="宋体" w:eastAsia="宋体" w:hAnsi="宋体"/>
          <w:sz w:val="24"/>
          <w:szCs w:val="24"/>
        </w:rPr>
      </w:pPr>
      <w:r w:rsidRPr="00323B04">
        <w:rPr>
          <w:rFonts w:ascii="宋体" w:eastAsia="宋体" w:hAnsi="宋体" w:hint="eastAsia"/>
          <w:sz w:val="24"/>
          <w:szCs w:val="24"/>
        </w:rPr>
        <w:t>在线上笔试之前，可以组织一次模拟考试，让学生熟悉整个考试流程。如果在考试的过程中，出现无法提交答案等意外情况，</w:t>
      </w:r>
      <w:proofErr w:type="gramStart"/>
      <w:r w:rsidRPr="00323B04">
        <w:rPr>
          <w:rFonts w:ascii="宋体" w:eastAsia="宋体" w:hAnsi="宋体" w:hint="eastAsia"/>
          <w:sz w:val="24"/>
          <w:szCs w:val="24"/>
        </w:rPr>
        <w:t>则学生</w:t>
      </w:r>
      <w:proofErr w:type="gramEnd"/>
      <w:r w:rsidRPr="00323B04">
        <w:rPr>
          <w:rFonts w:ascii="宋体" w:eastAsia="宋体" w:hAnsi="宋体" w:hint="eastAsia"/>
          <w:sz w:val="24"/>
          <w:szCs w:val="24"/>
        </w:rPr>
        <w:t>可以</w:t>
      </w:r>
      <w:proofErr w:type="gramStart"/>
      <w:r w:rsidRPr="00323B04">
        <w:rPr>
          <w:rFonts w:ascii="宋体" w:eastAsia="宋体" w:hAnsi="宋体" w:hint="eastAsia"/>
          <w:sz w:val="24"/>
          <w:szCs w:val="24"/>
        </w:rPr>
        <w:t>在腾讯会议</w:t>
      </w:r>
      <w:proofErr w:type="gramEnd"/>
      <w:r w:rsidRPr="00323B04">
        <w:rPr>
          <w:rFonts w:ascii="宋体" w:eastAsia="宋体" w:hAnsi="宋体" w:hint="eastAsia"/>
          <w:sz w:val="24"/>
          <w:szCs w:val="24"/>
        </w:rPr>
        <w:t>中举手，说明情况后，可以让学生把答案写在纸上，然后拍照通过Q</w:t>
      </w:r>
      <w:r w:rsidRPr="00323B04">
        <w:rPr>
          <w:rFonts w:ascii="宋体" w:eastAsia="宋体" w:hAnsi="宋体"/>
          <w:sz w:val="24"/>
          <w:szCs w:val="24"/>
        </w:rPr>
        <w:t>Q</w:t>
      </w:r>
      <w:proofErr w:type="gramStart"/>
      <w:r w:rsidRPr="00323B04">
        <w:rPr>
          <w:rFonts w:ascii="宋体" w:eastAsia="宋体" w:hAnsi="宋体" w:hint="eastAsia"/>
          <w:sz w:val="24"/>
          <w:szCs w:val="24"/>
        </w:rPr>
        <w:t>私聊发给</w:t>
      </w:r>
      <w:proofErr w:type="gramEnd"/>
      <w:r w:rsidRPr="00323B04">
        <w:rPr>
          <w:rFonts w:ascii="宋体" w:eastAsia="宋体" w:hAnsi="宋体" w:hint="eastAsia"/>
          <w:sz w:val="24"/>
          <w:szCs w:val="24"/>
        </w:rPr>
        <w:t>监考教师。</w:t>
      </w:r>
    </w:p>
    <w:p w14:paraId="7C017F3B" w14:textId="77777777" w:rsidR="00F47683" w:rsidRPr="00A511E7" w:rsidRDefault="00F47683" w:rsidP="002E6F0F">
      <w:pPr>
        <w:spacing w:line="360" w:lineRule="auto"/>
        <w:ind w:firstLineChars="200" w:firstLine="482"/>
        <w:rPr>
          <w:rFonts w:ascii="宋体" w:eastAsia="宋体" w:hAnsi="宋体"/>
          <w:b/>
          <w:sz w:val="24"/>
          <w:szCs w:val="24"/>
        </w:rPr>
      </w:pPr>
      <w:r w:rsidRPr="00A511E7">
        <w:rPr>
          <w:rFonts w:ascii="宋体" w:eastAsia="宋体" w:hAnsi="宋体"/>
          <w:b/>
          <w:sz w:val="24"/>
          <w:szCs w:val="24"/>
        </w:rPr>
        <w:t>3</w:t>
      </w:r>
      <w:r w:rsidRPr="00A511E7">
        <w:rPr>
          <w:rFonts w:ascii="宋体" w:eastAsia="宋体" w:hAnsi="宋体" w:hint="eastAsia"/>
          <w:b/>
          <w:sz w:val="24"/>
          <w:szCs w:val="24"/>
        </w:rPr>
        <w:t>、面试内容</w:t>
      </w:r>
    </w:p>
    <w:p w14:paraId="607AF6D0" w14:textId="550A5FC3"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面试采取提问与交流的形式进行，由面试小组成员对申请人的专业知识和综合素质进行考查，每位申请人面试时间原则上不超过8分钟，由面试小组成员根据学生的面试表现进行现场评价，按照百</w:t>
      </w:r>
      <w:bookmarkStart w:id="0" w:name="_GoBack"/>
      <w:bookmarkEnd w:id="0"/>
      <w:r w:rsidRPr="00323B04">
        <w:rPr>
          <w:rFonts w:hint="eastAsia"/>
          <w:color w:val="000000" w:themeColor="text1"/>
        </w:rPr>
        <w:t>分制</w:t>
      </w:r>
      <w:r w:rsidR="00672B30">
        <w:rPr>
          <w:rFonts w:hint="eastAsia"/>
          <w:color w:val="000000" w:themeColor="text1"/>
        </w:rPr>
        <w:t>给出</w:t>
      </w:r>
      <w:r w:rsidR="00672B30" w:rsidRPr="00672B30">
        <w:rPr>
          <w:rFonts w:hint="eastAsia"/>
          <w:color w:val="000000" w:themeColor="text1"/>
        </w:rPr>
        <w:t>面试</w:t>
      </w:r>
      <w:r w:rsidR="00672B30">
        <w:rPr>
          <w:rFonts w:hint="eastAsia"/>
          <w:color w:val="000000" w:themeColor="text1"/>
        </w:rPr>
        <w:t>成绩</w:t>
      </w:r>
      <w:r w:rsidRPr="00323B04">
        <w:rPr>
          <w:rFonts w:hint="eastAsia"/>
          <w:color w:val="000000" w:themeColor="text1"/>
        </w:rPr>
        <w:t>。</w:t>
      </w:r>
    </w:p>
    <w:p w14:paraId="685B777B" w14:textId="77777777" w:rsidR="00F47683" w:rsidRPr="00A511E7" w:rsidRDefault="00F47683" w:rsidP="002E6F0F">
      <w:pPr>
        <w:spacing w:line="360" w:lineRule="auto"/>
        <w:ind w:firstLineChars="200" w:firstLine="482"/>
        <w:rPr>
          <w:rFonts w:ascii="宋体" w:eastAsia="宋体" w:hAnsi="宋体"/>
          <w:b/>
          <w:sz w:val="24"/>
          <w:szCs w:val="24"/>
        </w:rPr>
      </w:pPr>
      <w:r w:rsidRPr="00A511E7">
        <w:rPr>
          <w:rFonts w:ascii="宋体" w:eastAsia="宋体" w:hAnsi="宋体"/>
          <w:b/>
          <w:sz w:val="24"/>
          <w:szCs w:val="24"/>
        </w:rPr>
        <w:t>4</w:t>
      </w:r>
      <w:r w:rsidRPr="00A511E7">
        <w:rPr>
          <w:rFonts w:ascii="宋体" w:eastAsia="宋体" w:hAnsi="宋体" w:hint="eastAsia"/>
          <w:b/>
          <w:sz w:val="24"/>
          <w:szCs w:val="24"/>
        </w:rPr>
        <w:t>、</w:t>
      </w:r>
      <w:bookmarkStart w:id="1" w:name="_Hlk102134852"/>
      <w:r w:rsidRPr="00A511E7">
        <w:rPr>
          <w:rFonts w:ascii="宋体" w:eastAsia="宋体" w:hAnsi="宋体" w:hint="eastAsia"/>
          <w:b/>
          <w:sz w:val="24"/>
          <w:szCs w:val="24"/>
        </w:rPr>
        <w:t>面试</w:t>
      </w:r>
      <w:bookmarkEnd w:id="1"/>
      <w:r w:rsidRPr="00A511E7">
        <w:rPr>
          <w:rFonts w:ascii="宋体" w:eastAsia="宋体" w:hAnsi="宋体" w:hint="eastAsia"/>
          <w:b/>
          <w:sz w:val="24"/>
          <w:szCs w:val="24"/>
        </w:rPr>
        <w:t>组织方式</w:t>
      </w:r>
    </w:p>
    <w:p w14:paraId="1803956F" w14:textId="660A1F2C" w:rsidR="00F47683" w:rsidRPr="00323B04" w:rsidRDefault="00A511E7" w:rsidP="002E6F0F">
      <w:pPr>
        <w:spacing w:line="360" w:lineRule="auto"/>
        <w:ind w:firstLineChars="200" w:firstLine="480"/>
        <w:rPr>
          <w:rFonts w:ascii="宋体" w:eastAsia="宋体" w:hAnsi="宋体"/>
          <w:sz w:val="24"/>
          <w:szCs w:val="24"/>
        </w:rPr>
      </w:pPr>
      <w:r w:rsidRPr="00A511E7">
        <w:rPr>
          <w:rFonts w:ascii="宋体" w:eastAsia="宋体" w:hAnsi="宋体" w:hint="eastAsia"/>
          <w:sz w:val="24"/>
          <w:szCs w:val="24"/>
        </w:rPr>
        <w:t>面试</w:t>
      </w:r>
      <w:proofErr w:type="gramStart"/>
      <w:r w:rsidR="00F47683" w:rsidRPr="00323B04">
        <w:rPr>
          <w:rFonts w:ascii="宋体" w:eastAsia="宋体" w:hAnsi="宋体" w:hint="eastAsia"/>
          <w:sz w:val="24"/>
          <w:szCs w:val="24"/>
        </w:rPr>
        <w:t>使用腾讯会议</w:t>
      </w:r>
      <w:proofErr w:type="gramEnd"/>
      <w:r w:rsidR="00F47683" w:rsidRPr="00323B04">
        <w:rPr>
          <w:rFonts w:ascii="宋体" w:eastAsia="宋体" w:hAnsi="宋体" w:hint="eastAsia"/>
          <w:sz w:val="24"/>
          <w:szCs w:val="24"/>
        </w:rPr>
        <w:t>或者钉钉中的“视频会议”功能来组织</w:t>
      </w:r>
      <w:r>
        <w:rPr>
          <w:rFonts w:ascii="宋体" w:eastAsia="宋体" w:hAnsi="宋体" w:hint="eastAsia"/>
          <w:sz w:val="24"/>
          <w:szCs w:val="24"/>
        </w:rPr>
        <w:t>。</w:t>
      </w:r>
      <w:r w:rsidR="00F47683" w:rsidRPr="00323B04">
        <w:rPr>
          <w:rFonts w:ascii="宋体" w:eastAsia="宋体" w:hAnsi="宋体" w:hint="eastAsia"/>
          <w:sz w:val="24"/>
          <w:szCs w:val="24"/>
        </w:rPr>
        <w:t>如果需要录制面试的过程，</w:t>
      </w:r>
      <w:r>
        <w:rPr>
          <w:rFonts w:ascii="宋体" w:eastAsia="宋体" w:hAnsi="宋体" w:hint="eastAsia"/>
          <w:sz w:val="24"/>
          <w:szCs w:val="24"/>
        </w:rPr>
        <w:t>那么</w:t>
      </w:r>
      <w:r w:rsidR="00F47683" w:rsidRPr="00323B04">
        <w:rPr>
          <w:rFonts w:ascii="宋体" w:eastAsia="宋体" w:hAnsi="宋体" w:hint="eastAsia"/>
          <w:sz w:val="24"/>
          <w:szCs w:val="24"/>
        </w:rPr>
        <w:t>使用钉钉中的“视频会议”功能；如果不需要录制面试的过程，</w:t>
      </w:r>
      <w:proofErr w:type="gramStart"/>
      <w:r w:rsidR="00F47683" w:rsidRPr="00323B04">
        <w:rPr>
          <w:rFonts w:ascii="宋体" w:eastAsia="宋体" w:hAnsi="宋体" w:hint="eastAsia"/>
          <w:sz w:val="24"/>
          <w:szCs w:val="24"/>
        </w:rPr>
        <w:t>则腾讯会议</w:t>
      </w:r>
      <w:proofErr w:type="gramEnd"/>
      <w:r w:rsidR="00F47683" w:rsidRPr="00323B04">
        <w:rPr>
          <w:rFonts w:ascii="宋体" w:eastAsia="宋体" w:hAnsi="宋体" w:hint="eastAsia"/>
          <w:sz w:val="24"/>
          <w:szCs w:val="24"/>
        </w:rPr>
        <w:t>或者钉钉都可以。每次</w:t>
      </w:r>
      <w:r w:rsidRPr="00A511E7">
        <w:rPr>
          <w:rFonts w:ascii="宋体" w:eastAsia="宋体" w:hAnsi="宋体" w:hint="eastAsia"/>
          <w:sz w:val="24"/>
          <w:szCs w:val="24"/>
        </w:rPr>
        <w:t>面试</w:t>
      </w:r>
      <w:r>
        <w:rPr>
          <w:rFonts w:ascii="宋体" w:eastAsia="宋体" w:hAnsi="宋体" w:hint="eastAsia"/>
          <w:sz w:val="24"/>
          <w:szCs w:val="24"/>
        </w:rPr>
        <w:t>中，</w:t>
      </w:r>
      <w:r w:rsidR="00F47683" w:rsidRPr="00323B04">
        <w:rPr>
          <w:rFonts w:ascii="宋体" w:eastAsia="宋体" w:hAnsi="宋体" w:hint="eastAsia"/>
          <w:sz w:val="24"/>
          <w:szCs w:val="24"/>
        </w:rPr>
        <w:t>只有一位学生进入线上会议室，接受完面试以后退出线上会议室，下一位学生进入，以此类推，参加面试的顺序会提前公布。</w:t>
      </w:r>
    </w:p>
    <w:p w14:paraId="5C887E71" w14:textId="05EF1B6B" w:rsidR="00F47683" w:rsidRPr="00A608B8" w:rsidRDefault="0055287D" w:rsidP="002E6F0F">
      <w:pPr>
        <w:pStyle w:val="a3"/>
        <w:spacing w:before="0" w:beforeAutospacing="0" w:after="0" w:afterAutospacing="0" w:line="360" w:lineRule="auto"/>
        <w:ind w:firstLineChars="200" w:firstLine="482"/>
        <w:jc w:val="both"/>
        <w:rPr>
          <w:b/>
          <w:bCs/>
          <w:color w:val="000000" w:themeColor="text1"/>
        </w:rPr>
      </w:pPr>
      <w:r>
        <w:rPr>
          <w:rFonts w:hint="eastAsia"/>
          <w:b/>
          <w:bCs/>
          <w:color w:val="000000" w:themeColor="text1"/>
        </w:rPr>
        <w:t>三、</w:t>
      </w:r>
      <w:r w:rsidR="00F47683" w:rsidRPr="00323B04">
        <w:rPr>
          <w:rFonts w:hint="eastAsia"/>
          <w:b/>
          <w:bCs/>
          <w:color w:val="000000" w:themeColor="text1"/>
        </w:rPr>
        <w:t>考核时间</w:t>
      </w:r>
    </w:p>
    <w:p w14:paraId="7B679AF3" w14:textId="0DE8BC88" w:rsidR="00F47683" w:rsidRPr="00323B04" w:rsidRDefault="00F47683" w:rsidP="002E6F0F">
      <w:pPr>
        <w:spacing w:line="360" w:lineRule="auto"/>
        <w:ind w:firstLineChars="200" w:firstLine="480"/>
        <w:rPr>
          <w:rFonts w:ascii="宋体" w:eastAsia="宋体" w:hAnsi="宋体"/>
          <w:sz w:val="24"/>
          <w:szCs w:val="24"/>
        </w:rPr>
      </w:pPr>
      <w:r w:rsidRPr="00323B04">
        <w:rPr>
          <w:rFonts w:ascii="宋体" w:eastAsia="宋体" w:hAnsi="宋体" w:hint="eastAsia"/>
          <w:sz w:val="24"/>
          <w:szCs w:val="24"/>
        </w:rPr>
        <w:t>笔试时间</w:t>
      </w:r>
      <w:r w:rsidRPr="00323B04">
        <w:rPr>
          <w:rFonts w:ascii="宋体" w:eastAsia="宋体" w:hAnsi="宋体"/>
          <w:sz w:val="24"/>
          <w:szCs w:val="24"/>
        </w:rPr>
        <w:t>:5月</w:t>
      </w:r>
      <w:r w:rsidR="006611A6">
        <w:rPr>
          <w:rFonts w:ascii="宋体" w:eastAsia="宋体" w:hAnsi="宋体"/>
          <w:sz w:val="24"/>
          <w:szCs w:val="24"/>
        </w:rPr>
        <w:t>24</w:t>
      </w:r>
      <w:r w:rsidRPr="00323B04">
        <w:rPr>
          <w:rFonts w:ascii="宋体" w:eastAsia="宋体" w:hAnsi="宋体"/>
          <w:sz w:val="24"/>
          <w:szCs w:val="24"/>
        </w:rPr>
        <w:t>日（周二）13:00-15:00；</w:t>
      </w:r>
    </w:p>
    <w:p w14:paraId="50B05DAE" w14:textId="2EB08324" w:rsidR="00F47683" w:rsidRPr="00323B04" w:rsidRDefault="00F47683" w:rsidP="002E6F0F">
      <w:pPr>
        <w:spacing w:line="360" w:lineRule="auto"/>
        <w:ind w:firstLineChars="200" w:firstLine="480"/>
        <w:rPr>
          <w:rFonts w:ascii="宋体" w:eastAsia="宋体" w:hAnsi="宋体"/>
          <w:sz w:val="24"/>
          <w:szCs w:val="24"/>
        </w:rPr>
      </w:pPr>
      <w:r w:rsidRPr="00323B04">
        <w:rPr>
          <w:rFonts w:ascii="宋体" w:eastAsia="宋体" w:hAnsi="宋体" w:hint="eastAsia"/>
          <w:sz w:val="24"/>
          <w:szCs w:val="24"/>
        </w:rPr>
        <w:t>面试时间</w:t>
      </w:r>
      <w:r w:rsidRPr="00323B04">
        <w:rPr>
          <w:rFonts w:ascii="宋体" w:eastAsia="宋体" w:hAnsi="宋体"/>
          <w:sz w:val="24"/>
          <w:szCs w:val="24"/>
        </w:rPr>
        <w:t>:5月</w:t>
      </w:r>
      <w:r w:rsidR="006611A6">
        <w:rPr>
          <w:rFonts w:ascii="宋体" w:eastAsia="宋体" w:hAnsi="宋体"/>
          <w:sz w:val="24"/>
          <w:szCs w:val="24"/>
        </w:rPr>
        <w:t>25</w:t>
      </w:r>
      <w:r w:rsidRPr="00323B04">
        <w:rPr>
          <w:rFonts w:ascii="宋体" w:eastAsia="宋体" w:hAnsi="宋体"/>
          <w:sz w:val="24"/>
          <w:szCs w:val="24"/>
        </w:rPr>
        <w:t>日（周三）14:00-16:00</w:t>
      </w:r>
      <w:r w:rsidR="00C617E7">
        <w:rPr>
          <w:rFonts w:ascii="宋体" w:eastAsia="宋体" w:hAnsi="宋体" w:hint="eastAsia"/>
          <w:sz w:val="24"/>
          <w:szCs w:val="24"/>
        </w:rPr>
        <w:t>。</w:t>
      </w:r>
    </w:p>
    <w:p w14:paraId="1906AA5D" w14:textId="4F7C7664" w:rsidR="00F47683" w:rsidRPr="00A608B8" w:rsidRDefault="0055287D" w:rsidP="002E6F0F">
      <w:pPr>
        <w:pStyle w:val="a3"/>
        <w:spacing w:before="0" w:beforeAutospacing="0" w:after="0" w:afterAutospacing="0" w:line="360" w:lineRule="auto"/>
        <w:ind w:firstLineChars="200" w:firstLine="482"/>
        <w:jc w:val="both"/>
        <w:rPr>
          <w:b/>
          <w:bCs/>
          <w:color w:val="000000" w:themeColor="text1"/>
        </w:rPr>
      </w:pPr>
      <w:r>
        <w:rPr>
          <w:rFonts w:hint="eastAsia"/>
          <w:b/>
          <w:bCs/>
          <w:color w:val="000000" w:themeColor="text1"/>
        </w:rPr>
        <w:t>四</w:t>
      </w:r>
      <w:r w:rsidR="00F47683" w:rsidRPr="00323B04">
        <w:rPr>
          <w:rFonts w:hint="eastAsia"/>
          <w:b/>
          <w:bCs/>
          <w:color w:val="000000" w:themeColor="text1"/>
        </w:rPr>
        <w:t>、成绩计算与拟录取名单</w:t>
      </w:r>
    </w:p>
    <w:p w14:paraId="2FC27692" w14:textId="072A184E" w:rsidR="00F47683" w:rsidRPr="002E6F0F" w:rsidRDefault="00F47683" w:rsidP="002E6F0F">
      <w:pPr>
        <w:pStyle w:val="a3"/>
        <w:spacing w:before="0" w:beforeAutospacing="0" w:after="0" w:afterAutospacing="0" w:line="360" w:lineRule="auto"/>
        <w:ind w:firstLineChars="200" w:firstLine="482"/>
        <w:jc w:val="both"/>
        <w:rPr>
          <w:b/>
          <w:color w:val="000000" w:themeColor="text1"/>
        </w:rPr>
      </w:pPr>
      <w:r w:rsidRPr="002E6F0F">
        <w:rPr>
          <w:rFonts w:hint="eastAsia"/>
          <w:b/>
          <w:color w:val="000000" w:themeColor="text1"/>
        </w:rPr>
        <w:t>1</w:t>
      </w:r>
      <w:r w:rsidR="00A608B8" w:rsidRPr="002E6F0F">
        <w:rPr>
          <w:rFonts w:hint="eastAsia"/>
          <w:b/>
          <w:color w:val="000000" w:themeColor="text1"/>
        </w:rPr>
        <w:t>、</w:t>
      </w:r>
      <w:r w:rsidRPr="002E6F0F">
        <w:rPr>
          <w:rFonts w:hint="eastAsia"/>
          <w:b/>
          <w:color w:val="000000" w:themeColor="text1"/>
        </w:rPr>
        <w:t>成绩计算</w:t>
      </w:r>
    </w:p>
    <w:p w14:paraId="524B8F23" w14:textId="17C085BA" w:rsidR="00F47683" w:rsidRPr="00323B04" w:rsidRDefault="00826068" w:rsidP="002E6F0F">
      <w:pPr>
        <w:pStyle w:val="a3"/>
        <w:spacing w:before="0" w:beforeAutospacing="0" w:after="0" w:afterAutospacing="0" w:line="360" w:lineRule="auto"/>
        <w:ind w:firstLineChars="200" w:firstLine="480"/>
        <w:jc w:val="both"/>
        <w:rPr>
          <w:color w:val="000000" w:themeColor="text1"/>
        </w:rPr>
      </w:pPr>
      <w:r>
        <w:rPr>
          <w:rFonts w:hint="eastAsia"/>
          <w:color w:val="000000" w:themeColor="text1"/>
        </w:rPr>
        <w:t>学生的</w:t>
      </w:r>
      <w:bookmarkStart w:id="2" w:name="_Hlk102135509"/>
      <w:r w:rsidR="00F47683" w:rsidRPr="00323B04">
        <w:rPr>
          <w:rFonts w:hint="eastAsia"/>
          <w:color w:val="000000" w:themeColor="text1"/>
        </w:rPr>
        <w:t>综合总成绩</w:t>
      </w:r>
      <w:bookmarkEnd w:id="2"/>
      <w:r w:rsidR="00F47683" w:rsidRPr="00323B04">
        <w:rPr>
          <w:rFonts w:hint="eastAsia"/>
          <w:color w:val="000000" w:themeColor="text1"/>
        </w:rPr>
        <w:t>由</w:t>
      </w:r>
      <w:r w:rsidR="00F46567">
        <w:rPr>
          <w:rFonts w:hint="eastAsia"/>
          <w:color w:val="000000" w:themeColor="text1"/>
        </w:rPr>
        <w:t>笔试成绩和</w:t>
      </w:r>
      <w:r w:rsidR="00F47683" w:rsidRPr="00323B04">
        <w:rPr>
          <w:rFonts w:hint="eastAsia"/>
          <w:color w:val="000000" w:themeColor="text1"/>
        </w:rPr>
        <w:t>面试成绩构成</w:t>
      </w:r>
      <w:r w:rsidR="00F46567">
        <w:rPr>
          <w:rFonts w:hint="eastAsia"/>
          <w:color w:val="000000" w:themeColor="text1"/>
        </w:rPr>
        <w:t>（</w:t>
      </w:r>
      <w:r w:rsidR="00F46567" w:rsidRPr="00DF363C">
        <w:rPr>
          <w:rFonts w:hint="eastAsia"/>
          <w:color w:val="000000" w:themeColor="text1"/>
        </w:rPr>
        <w:t>笔试成绩占</w:t>
      </w:r>
      <w:r w:rsidR="00D62501" w:rsidRPr="00323B04">
        <w:rPr>
          <w:rFonts w:hint="eastAsia"/>
          <w:color w:val="000000" w:themeColor="text1"/>
        </w:rPr>
        <w:t>综合</w:t>
      </w:r>
      <w:r w:rsidR="00F46567" w:rsidRPr="00DF363C">
        <w:rPr>
          <w:rFonts w:hint="eastAsia"/>
          <w:color w:val="000000" w:themeColor="text1"/>
        </w:rPr>
        <w:t>总成绩</w:t>
      </w:r>
      <w:r w:rsidR="00F46567" w:rsidRPr="00DF363C">
        <w:rPr>
          <w:color w:val="000000" w:themeColor="text1"/>
        </w:rPr>
        <w:t>70%，面试</w:t>
      </w:r>
      <w:r w:rsidR="00F46567" w:rsidRPr="00DF363C">
        <w:rPr>
          <w:rFonts w:hint="eastAsia"/>
          <w:color w:val="000000" w:themeColor="text1"/>
        </w:rPr>
        <w:t>成绩</w:t>
      </w:r>
      <w:r w:rsidR="00F46567" w:rsidRPr="00DF363C">
        <w:rPr>
          <w:color w:val="000000" w:themeColor="text1"/>
        </w:rPr>
        <w:t>占</w:t>
      </w:r>
      <w:r w:rsidR="00D62501" w:rsidRPr="00323B04">
        <w:rPr>
          <w:rFonts w:hint="eastAsia"/>
          <w:color w:val="000000" w:themeColor="text1"/>
        </w:rPr>
        <w:t>综合</w:t>
      </w:r>
      <w:r w:rsidR="00F46567" w:rsidRPr="00DF363C">
        <w:rPr>
          <w:color w:val="000000" w:themeColor="text1"/>
        </w:rPr>
        <w:t>总成绩30%</w:t>
      </w:r>
      <w:r w:rsidR="00F46567">
        <w:rPr>
          <w:rFonts w:hint="eastAsia"/>
          <w:color w:val="000000" w:themeColor="text1"/>
        </w:rPr>
        <w:t>），</w:t>
      </w:r>
      <w:r w:rsidR="00F47683" w:rsidRPr="00323B04">
        <w:rPr>
          <w:rFonts w:hint="eastAsia"/>
          <w:color w:val="000000" w:themeColor="text1"/>
        </w:rPr>
        <w:t>由教务秘书对所有评委独立打分后的分数加权平均后得出（保留小数点后两位）。</w:t>
      </w:r>
    </w:p>
    <w:p w14:paraId="37BF1239" w14:textId="2D3CAF36" w:rsidR="00F47683" w:rsidRPr="002E6F0F" w:rsidRDefault="00F47683" w:rsidP="002E6F0F">
      <w:pPr>
        <w:pStyle w:val="a3"/>
        <w:spacing w:before="0" w:beforeAutospacing="0" w:after="0" w:afterAutospacing="0" w:line="360" w:lineRule="auto"/>
        <w:ind w:firstLineChars="200" w:firstLine="482"/>
        <w:jc w:val="both"/>
        <w:rPr>
          <w:b/>
          <w:color w:val="000000" w:themeColor="text1"/>
        </w:rPr>
      </w:pPr>
      <w:r w:rsidRPr="002E6F0F">
        <w:rPr>
          <w:rFonts w:hint="eastAsia"/>
          <w:b/>
          <w:color w:val="000000" w:themeColor="text1"/>
        </w:rPr>
        <w:t>2</w:t>
      </w:r>
      <w:r w:rsidR="00A608B8" w:rsidRPr="002E6F0F">
        <w:rPr>
          <w:rFonts w:hint="eastAsia"/>
          <w:b/>
          <w:color w:val="000000" w:themeColor="text1"/>
        </w:rPr>
        <w:t>、</w:t>
      </w:r>
      <w:r w:rsidRPr="002E6F0F">
        <w:rPr>
          <w:rFonts w:hint="eastAsia"/>
          <w:b/>
          <w:color w:val="000000" w:themeColor="text1"/>
        </w:rPr>
        <w:t>拟录取名单</w:t>
      </w:r>
    </w:p>
    <w:p w14:paraId="382AECC0" w14:textId="1AED7A2D"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学院按综合总成绩</w:t>
      </w:r>
      <w:r w:rsidR="00544CA2">
        <w:rPr>
          <w:rFonts w:hint="eastAsia"/>
          <w:color w:val="000000" w:themeColor="text1"/>
        </w:rPr>
        <w:t>、</w:t>
      </w:r>
      <w:r w:rsidR="00C84FFB" w:rsidRPr="00DF363C">
        <w:rPr>
          <w:rFonts w:hint="eastAsia"/>
          <w:color w:val="000000" w:themeColor="text1"/>
        </w:rPr>
        <w:t>笔试成绩</w:t>
      </w:r>
      <w:r w:rsidR="00C84FFB">
        <w:rPr>
          <w:rFonts w:hint="eastAsia"/>
          <w:color w:val="000000" w:themeColor="text1"/>
        </w:rPr>
        <w:t>、</w:t>
      </w:r>
      <w:r w:rsidR="00F46567" w:rsidRPr="00323B04">
        <w:rPr>
          <w:rFonts w:hint="eastAsia"/>
          <w:color w:val="000000" w:themeColor="text1"/>
        </w:rPr>
        <w:t>面试成绩</w:t>
      </w:r>
      <w:r w:rsidR="00C84FFB">
        <w:rPr>
          <w:rFonts w:hint="eastAsia"/>
          <w:color w:val="000000" w:themeColor="text1"/>
        </w:rPr>
        <w:t>等依次从</w:t>
      </w:r>
      <w:r w:rsidRPr="00323B04">
        <w:rPr>
          <w:rFonts w:hint="eastAsia"/>
          <w:color w:val="000000" w:themeColor="text1"/>
        </w:rPr>
        <w:t>高</w:t>
      </w:r>
      <w:r w:rsidR="00C84FFB">
        <w:rPr>
          <w:rFonts w:hint="eastAsia"/>
          <w:color w:val="000000" w:themeColor="text1"/>
        </w:rPr>
        <w:t>到</w:t>
      </w:r>
      <w:r w:rsidRPr="00323B04">
        <w:rPr>
          <w:rFonts w:hint="eastAsia"/>
          <w:color w:val="000000" w:themeColor="text1"/>
        </w:rPr>
        <w:t>低</w:t>
      </w:r>
      <w:r w:rsidR="00C84FFB">
        <w:rPr>
          <w:rFonts w:hint="eastAsia"/>
          <w:color w:val="000000" w:themeColor="text1"/>
        </w:rPr>
        <w:t>进行排序，</w:t>
      </w:r>
      <w:r w:rsidRPr="00323B04">
        <w:rPr>
          <w:rFonts w:hint="eastAsia"/>
          <w:color w:val="000000" w:themeColor="text1"/>
        </w:rPr>
        <w:t>结合学院拟接收转专业名额择优确定拟录取名单。</w:t>
      </w:r>
    </w:p>
    <w:p w14:paraId="61C945A2" w14:textId="77777777" w:rsidR="00F47683" w:rsidRPr="00323B04" w:rsidRDefault="00F47683" w:rsidP="002E6F0F">
      <w:pPr>
        <w:pStyle w:val="a3"/>
        <w:spacing w:before="0" w:beforeAutospacing="0" w:after="0" w:afterAutospacing="0" w:line="360" w:lineRule="auto"/>
        <w:ind w:firstLineChars="200" w:firstLine="480"/>
        <w:jc w:val="both"/>
        <w:rPr>
          <w:color w:val="000000" w:themeColor="text1"/>
        </w:rPr>
      </w:pPr>
      <w:r w:rsidRPr="00323B04">
        <w:rPr>
          <w:rFonts w:hint="eastAsia"/>
          <w:color w:val="000000" w:themeColor="text1"/>
        </w:rPr>
        <w:t>学院确定的拟录取人数不能超过学校下达给本学院总的转专业接收计划数。</w:t>
      </w:r>
    </w:p>
    <w:p w14:paraId="01824D68" w14:textId="31ACF792" w:rsidR="00F47683" w:rsidRPr="00C844E1" w:rsidRDefault="00F47683" w:rsidP="002E6F0F">
      <w:pPr>
        <w:pStyle w:val="a3"/>
        <w:spacing w:before="0" w:beforeAutospacing="0" w:after="0" w:afterAutospacing="0" w:line="360" w:lineRule="auto"/>
        <w:ind w:firstLineChars="200" w:firstLine="480"/>
        <w:jc w:val="both"/>
        <w:rPr>
          <w:rFonts w:hint="eastAsia"/>
          <w:color w:val="000000" w:themeColor="text1"/>
          <w:sz w:val="22"/>
          <w:szCs w:val="22"/>
        </w:rPr>
      </w:pPr>
      <w:r w:rsidRPr="00323B04">
        <w:rPr>
          <w:rFonts w:hint="eastAsia"/>
          <w:color w:val="000000" w:themeColor="text1"/>
        </w:rPr>
        <w:t>拟录取名单报教务处审核并公示。</w:t>
      </w:r>
    </w:p>
    <w:sectPr w:rsidR="00F47683" w:rsidRPr="00C844E1">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AFBE" w16cex:dateUtc="2022-04-26T09:51:00Z"/>
  <w16cex:commentExtensible w16cex:durableId="2612B01B" w16cex:dateUtc="2022-04-26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6F86" w14:textId="77777777" w:rsidR="0074567A" w:rsidRDefault="0074567A" w:rsidP="003E35A6">
      <w:r>
        <w:separator/>
      </w:r>
    </w:p>
  </w:endnote>
  <w:endnote w:type="continuationSeparator" w:id="0">
    <w:p w14:paraId="3AD62B45" w14:textId="77777777" w:rsidR="0074567A" w:rsidRDefault="0074567A" w:rsidP="003E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80335"/>
      <w:docPartObj>
        <w:docPartGallery w:val="Page Numbers (Bottom of Page)"/>
        <w:docPartUnique/>
      </w:docPartObj>
    </w:sdtPr>
    <w:sdtEndPr/>
    <w:sdtContent>
      <w:p w14:paraId="09625396" w14:textId="6FD9D38E" w:rsidR="003E35A6" w:rsidRDefault="003E35A6">
        <w:pPr>
          <w:pStyle w:val="ad"/>
          <w:jc w:val="center"/>
        </w:pPr>
        <w:r>
          <w:fldChar w:fldCharType="begin"/>
        </w:r>
        <w:r>
          <w:instrText>PAGE   \* MERGEFORMAT</w:instrText>
        </w:r>
        <w:r>
          <w:fldChar w:fldCharType="separate"/>
        </w:r>
        <w:r w:rsidR="009F4917" w:rsidRPr="009F4917">
          <w:rPr>
            <w:noProof/>
            <w:lang w:val="zh-CN"/>
          </w:rPr>
          <w:t>3</w:t>
        </w:r>
        <w:r>
          <w:fldChar w:fldCharType="end"/>
        </w:r>
      </w:p>
    </w:sdtContent>
  </w:sdt>
  <w:p w14:paraId="145B3B8B" w14:textId="77777777" w:rsidR="003E35A6" w:rsidRDefault="003E35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2173" w14:textId="77777777" w:rsidR="0074567A" w:rsidRDefault="0074567A" w:rsidP="003E35A6">
      <w:r>
        <w:separator/>
      </w:r>
    </w:p>
  </w:footnote>
  <w:footnote w:type="continuationSeparator" w:id="0">
    <w:p w14:paraId="23FF8353" w14:textId="77777777" w:rsidR="0074567A" w:rsidRDefault="0074567A" w:rsidP="003E3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CE"/>
    <w:rsid w:val="00006408"/>
    <w:rsid w:val="00054BF5"/>
    <w:rsid w:val="00093B0C"/>
    <w:rsid w:val="000C3D10"/>
    <w:rsid w:val="000D2032"/>
    <w:rsid w:val="001107C7"/>
    <w:rsid w:val="00122E62"/>
    <w:rsid w:val="00164397"/>
    <w:rsid w:val="001A18F6"/>
    <w:rsid w:val="00203576"/>
    <w:rsid w:val="00284E77"/>
    <w:rsid w:val="00286260"/>
    <w:rsid w:val="002D78A2"/>
    <w:rsid w:val="002E2962"/>
    <w:rsid w:val="002E6F0F"/>
    <w:rsid w:val="00317F3A"/>
    <w:rsid w:val="00323B04"/>
    <w:rsid w:val="00377A67"/>
    <w:rsid w:val="003B47C7"/>
    <w:rsid w:val="003C64BA"/>
    <w:rsid w:val="003E0DD4"/>
    <w:rsid w:val="003E35A6"/>
    <w:rsid w:val="0041397E"/>
    <w:rsid w:val="00477B90"/>
    <w:rsid w:val="004C0BDA"/>
    <w:rsid w:val="004E01B0"/>
    <w:rsid w:val="004F496A"/>
    <w:rsid w:val="005013A1"/>
    <w:rsid w:val="005111B6"/>
    <w:rsid w:val="00544CA2"/>
    <w:rsid w:val="0055287D"/>
    <w:rsid w:val="00557E80"/>
    <w:rsid w:val="0056091E"/>
    <w:rsid w:val="005A06CE"/>
    <w:rsid w:val="005A182C"/>
    <w:rsid w:val="006052CA"/>
    <w:rsid w:val="00643DE9"/>
    <w:rsid w:val="006445B7"/>
    <w:rsid w:val="006611A6"/>
    <w:rsid w:val="00672B30"/>
    <w:rsid w:val="006749A5"/>
    <w:rsid w:val="0069404E"/>
    <w:rsid w:val="00697DC5"/>
    <w:rsid w:val="006A48F6"/>
    <w:rsid w:val="00722993"/>
    <w:rsid w:val="0074567A"/>
    <w:rsid w:val="0078758B"/>
    <w:rsid w:val="007E3960"/>
    <w:rsid w:val="008138AA"/>
    <w:rsid w:val="00826068"/>
    <w:rsid w:val="0082720F"/>
    <w:rsid w:val="00836EA4"/>
    <w:rsid w:val="00840CBC"/>
    <w:rsid w:val="00897DF4"/>
    <w:rsid w:val="008A66F2"/>
    <w:rsid w:val="00940E43"/>
    <w:rsid w:val="00941AF9"/>
    <w:rsid w:val="009479DE"/>
    <w:rsid w:val="009570C3"/>
    <w:rsid w:val="009B6B0F"/>
    <w:rsid w:val="009F4917"/>
    <w:rsid w:val="00A5061F"/>
    <w:rsid w:val="00A511E7"/>
    <w:rsid w:val="00A608B8"/>
    <w:rsid w:val="00A71CE6"/>
    <w:rsid w:val="00B248D8"/>
    <w:rsid w:val="00B31018"/>
    <w:rsid w:val="00B927D9"/>
    <w:rsid w:val="00BA674E"/>
    <w:rsid w:val="00BD487E"/>
    <w:rsid w:val="00BF099D"/>
    <w:rsid w:val="00C30BDF"/>
    <w:rsid w:val="00C60C8D"/>
    <w:rsid w:val="00C617E7"/>
    <w:rsid w:val="00C664CB"/>
    <w:rsid w:val="00C844E1"/>
    <w:rsid w:val="00C84FFB"/>
    <w:rsid w:val="00CA37D0"/>
    <w:rsid w:val="00CA7EAF"/>
    <w:rsid w:val="00CF2772"/>
    <w:rsid w:val="00D05116"/>
    <w:rsid w:val="00D1258E"/>
    <w:rsid w:val="00D12BEF"/>
    <w:rsid w:val="00D22CC2"/>
    <w:rsid w:val="00D62501"/>
    <w:rsid w:val="00D85062"/>
    <w:rsid w:val="00D935A9"/>
    <w:rsid w:val="00DB7956"/>
    <w:rsid w:val="00DC46BC"/>
    <w:rsid w:val="00DF363C"/>
    <w:rsid w:val="00E93B30"/>
    <w:rsid w:val="00EA045F"/>
    <w:rsid w:val="00F02070"/>
    <w:rsid w:val="00F053EB"/>
    <w:rsid w:val="00F46567"/>
    <w:rsid w:val="00F47683"/>
    <w:rsid w:val="00F53CF3"/>
    <w:rsid w:val="00F71613"/>
    <w:rsid w:val="00F94A84"/>
    <w:rsid w:val="00FA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584C"/>
  <w15:chartTrackingRefBased/>
  <w15:docId w15:val="{F8408C01-2633-4BF1-AD36-8CAA4A04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0F"/>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F94A84"/>
    <w:rPr>
      <w:sz w:val="21"/>
      <w:szCs w:val="21"/>
    </w:rPr>
  </w:style>
  <w:style w:type="paragraph" w:styleId="a5">
    <w:name w:val="annotation text"/>
    <w:basedOn w:val="a"/>
    <w:link w:val="a6"/>
    <w:uiPriority w:val="99"/>
    <w:semiHidden/>
    <w:unhideWhenUsed/>
    <w:rsid w:val="00F94A84"/>
    <w:pPr>
      <w:jc w:val="left"/>
    </w:pPr>
  </w:style>
  <w:style w:type="character" w:customStyle="1" w:styleId="a6">
    <w:name w:val="批注文字 字符"/>
    <w:basedOn w:val="a0"/>
    <w:link w:val="a5"/>
    <w:uiPriority w:val="99"/>
    <w:semiHidden/>
    <w:rsid w:val="00F94A84"/>
  </w:style>
  <w:style w:type="paragraph" w:styleId="a7">
    <w:name w:val="annotation subject"/>
    <w:basedOn w:val="a5"/>
    <w:next w:val="a5"/>
    <w:link w:val="a8"/>
    <w:uiPriority w:val="99"/>
    <w:semiHidden/>
    <w:unhideWhenUsed/>
    <w:rsid w:val="00F94A84"/>
    <w:rPr>
      <w:b/>
      <w:bCs/>
    </w:rPr>
  </w:style>
  <w:style w:type="character" w:customStyle="1" w:styleId="a8">
    <w:name w:val="批注主题 字符"/>
    <w:basedOn w:val="a6"/>
    <w:link w:val="a7"/>
    <w:uiPriority w:val="99"/>
    <w:semiHidden/>
    <w:rsid w:val="00F94A84"/>
    <w:rPr>
      <w:b/>
      <w:bCs/>
    </w:rPr>
  </w:style>
  <w:style w:type="paragraph" w:styleId="a9">
    <w:name w:val="Balloon Text"/>
    <w:basedOn w:val="a"/>
    <w:link w:val="aa"/>
    <w:uiPriority w:val="99"/>
    <w:semiHidden/>
    <w:unhideWhenUsed/>
    <w:rsid w:val="00F94A84"/>
    <w:rPr>
      <w:sz w:val="18"/>
      <w:szCs w:val="18"/>
    </w:rPr>
  </w:style>
  <w:style w:type="character" w:customStyle="1" w:styleId="aa">
    <w:name w:val="批注框文本 字符"/>
    <w:basedOn w:val="a0"/>
    <w:link w:val="a9"/>
    <w:uiPriority w:val="99"/>
    <w:semiHidden/>
    <w:rsid w:val="00F94A84"/>
    <w:rPr>
      <w:sz w:val="18"/>
      <w:szCs w:val="18"/>
    </w:rPr>
  </w:style>
  <w:style w:type="paragraph" w:styleId="ab">
    <w:name w:val="header"/>
    <w:basedOn w:val="a"/>
    <w:link w:val="ac"/>
    <w:uiPriority w:val="99"/>
    <w:unhideWhenUsed/>
    <w:rsid w:val="003E35A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E35A6"/>
    <w:rPr>
      <w:sz w:val="18"/>
      <w:szCs w:val="18"/>
    </w:rPr>
  </w:style>
  <w:style w:type="paragraph" w:styleId="ad">
    <w:name w:val="footer"/>
    <w:basedOn w:val="a"/>
    <w:link w:val="ae"/>
    <w:uiPriority w:val="99"/>
    <w:unhideWhenUsed/>
    <w:rsid w:val="003E35A6"/>
    <w:pPr>
      <w:tabs>
        <w:tab w:val="center" w:pos="4153"/>
        <w:tab w:val="right" w:pos="8306"/>
      </w:tabs>
      <w:snapToGrid w:val="0"/>
      <w:jc w:val="left"/>
    </w:pPr>
    <w:rPr>
      <w:sz w:val="18"/>
      <w:szCs w:val="18"/>
    </w:rPr>
  </w:style>
  <w:style w:type="character" w:customStyle="1" w:styleId="ae">
    <w:name w:val="页脚 字符"/>
    <w:basedOn w:val="a0"/>
    <w:link w:val="ad"/>
    <w:uiPriority w:val="99"/>
    <w:rsid w:val="003E35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09832">
      <w:bodyDiv w:val="1"/>
      <w:marLeft w:val="0"/>
      <w:marRight w:val="0"/>
      <w:marTop w:val="0"/>
      <w:marBottom w:val="0"/>
      <w:divBdr>
        <w:top w:val="none" w:sz="0" w:space="0" w:color="auto"/>
        <w:left w:val="none" w:sz="0" w:space="0" w:color="auto"/>
        <w:bottom w:val="none" w:sz="0" w:space="0" w:color="auto"/>
        <w:right w:val="none" w:sz="0" w:space="0" w:color="auto"/>
      </w:divBdr>
      <w:divsChild>
        <w:div w:id="408500877">
          <w:marLeft w:val="0"/>
          <w:marRight w:val="0"/>
          <w:marTop w:val="0"/>
          <w:marBottom w:val="0"/>
          <w:divBdr>
            <w:top w:val="none" w:sz="0" w:space="0" w:color="auto"/>
            <w:left w:val="none" w:sz="0" w:space="0" w:color="auto"/>
            <w:bottom w:val="none" w:sz="0" w:space="0" w:color="auto"/>
            <w:right w:val="none" w:sz="0" w:space="0" w:color="auto"/>
          </w:divBdr>
          <w:divsChild>
            <w:div w:id="2080208935">
              <w:marLeft w:val="0"/>
              <w:marRight w:val="0"/>
              <w:marTop w:val="0"/>
              <w:marBottom w:val="0"/>
              <w:divBdr>
                <w:top w:val="single" w:sz="48" w:space="23" w:color="D2DBED"/>
                <w:left w:val="none" w:sz="0" w:space="0" w:color="auto"/>
                <w:bottom w:val="none" w:sz="0" w:space="0" w:color="auto"/>
                <w:right w:val="none" w:sz="0" w:space="0" w:color="auto"/>
              </w:divBdr>
              <w:divsChild>
                <w:div w:id="334236085">
                  <w:marLeft w:val="0"/>
                  <w:marRight w:val="0"/>
                  <w:marTop w:val="0"/>
                  <w:marBottom w:val="0"/>
                  <w:divBdr>
                    <w:top w:val="none" w:sz="0" w:space="0" w:color="auto"/>
                    <w:left w:val="none" w:sz="0" w:space="0" w:color="auto"/>
                    <w:bottom w:val="none" w:sz="0" w:space="0" w:color="auto"/>
                    <w:right w:val="none" w:sz="0" w:space="0" w:color="auto"/>
                  </w:divBdr>
                  <w:divsChild>
                    <w:div w:id="147981556">
                      <w:marLeft w:val="0"/>
                      <w:marRight w:val="0"/>
                      <w:marTop w:val="0"/>
                      <w:marBottom w:val="0"/>
                      <w:divBdr>
                        <w:top w:val="none" w:sz="0" w:space="0" w:color="auto"/>
                        <w:left w:val="none" w:sz="0" w:space="0" w:color="auto"/>
                        <w:bottom w:val="none" w:sz="0" w:space="0" w:color="auto"/>
                        <w:right w:val="none" w:sz="0" w:space="0" w:color="auto"/>
                      </w:divBdr>
                      <w:divsChild>
                        <w:div w:id="5174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BF3F-4AF5-4E36-B27D-6B5F4473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bufan</cp:lastModifiedBy>
  <cp:revision>7</cp:revision>
  <dcterms:created xsi:type="dcterms:W3CDTF">2022-04-29T06:40:00Z</dcterms:created>
  <dcterms:modified xsi:type="dcterms:W3CDTF">2022-04-29T06:42:00Z</dcterms:modified>
</cp:coreProperties>
</file>